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0DF" w:rsidRDefault="008510DF">
      <w:pPr>
        <w:spacing w:after="0" w:line="240" w:lineRule="auto"/>
        <w:rPr>
          <w:rFonts w:ascii="Garamond" w:eastAsia="Garamond" w:hAnsi="Garamond" w:cs="Garamond"/>
          <w:b/>
          <w:sz w:val="40"/>
          <w:szCs w:val="40"/>
        </w:rPr>
      </w:pPr>
    </w:p>
    <w:p w:rsidR="00C82D4D" w:rsidRPr="00A76A27" w:rsidRDefault="00C82D4D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 xml:space="preserve">Protagonista della prima giornata </w:t>
      </w:r>
      <w:r w:rsidR="00256760">
        <w:rPr>
          <w:rFonts w:ascii="Garamond" w:eastAsia="Garamond" w:hAnsi="Garamond" w:cs="Garamond"/>
          <w:b/>
          <w:sz w:val="28"/>
          <w:szCs w:val="28"/>
        </w:rPr>
        <w:t xml:space="preserve">la fumettista </w:t>
      </w:r>
      <w:proofErr w:type="spellStart"/>
      <w:r w:rsidR="00256760">
        <w:rPr>
          <w:rFonts w:ascii="Garamond" w:eastAsia="Garamond" w:hAnsi="Garamond" w:cs="Garamond"/>
          <w:b/>
          <w:sz w:val="28"/>
          <w:szCs w:val="28"/>
        </w:rPr>
        <w:t>Takoua</w:t>
      </w:r>
      <w:proofErr w:type="spellEnd"/>
      <w:r w:rsidR="00256760">
        <w:rPr>
          <w:rFonts w:ascii="Garamond" w:eastAsia="Garamond" w:hAnsi="Garamond" w:cs="Garamond"/>
          <w:b/>
          <w:sz w:val="28"/>
          <w:szCs w:val="28"/>
        </w:rPr>
        <w:t xml:space="preserve"> Ben Mohamed</w:t>
      </w:r>
      <w:r w:rsidR="00D568B9">
        <w:rPr>
          <w:rFonts w:ascii="Garamond" w:eastAsia="Garamond" w:hAnsi="Garamond" w:cs="Garamond"/>
          <w:b/>
          <w:sz w:val="28"/>
          <w:szCs w:val="28"/>
        </w:rPr>
        <w:t>, testimonial del progetto europeo contro l’</w:t>
      </w:r>
      <w:proofErr w:type="spellStart"/>
      <w:r w:rsidR="00D568B9">
        <w:rPr>
          <w:rFonts w:ascii="Garamond" w:eastAsia="Garamond" w:hAnsi="Garamond" w:cs="Garamond"/>
          <w:b/>
          <w:sz w:val="28"/>
          <w:szCs w:val="28"/>
        </w:rPr>
        <w:t>islamofobia</w:t>
      </w:r>
      <w:proofErr w:type="spellEnd"/>
    </w:p>
    <w:p w:rsidR="00C82D4D" w:rsidRDefault="00187C00" w:rsidP="00C82D4D">
      <w:pPr>
        <w:spacing w:after="0" w:line="240" w:lineRule="auto"/>
        <w:jc w:val="center"/>
        <w:rPr>
          <w:rFonts w:ascii="Garamond" w:eastAsia="Garamond" w:hAnsi="Garamond" w:cs="Garamond"/>
          <w:b/>
          <w:sz w:val="44"/>
          <w:szCs w:val="44"/>
        </w:rPr>
      </w:pPr>
      <w:r w:rsidRPr="00C82D4D">
        <w:rPr>
          <w:rFonts w:ascii="Garamond" w:eastAsia="Garamond" w:hAnsi="Garamond" w:cs="Garamond"/>
          <w:b/>
          <w:sz w:val="44"/>
          <w:szCs w:val="44"/>
        </w:rPr>
        <w:t>A</w:t>
      </w:r>
      <w:r w:rsidR="006B2DE7" w:rsidRPr="00C82D4D">
        <w:rPr>
          <w:rFonts w:ascii="Garamond" w:eastAsia="Garamond" w:hAnsi="Garamond" w:cs="Garamond"/>
          <w:b/>
          <w:sz w:val="44"/>
          <w:szCs w:val="44"/>
        </w:rPr>
        <w:t xml:space="preserve"> scuola di cittadinanza e </w:t>
      </w:r>
      <w:r w:rsidR="00A76A27" w:rsidRPr="00C82D4D">
        <w:rPr>
          <w:rFonts w:ascii="Garamond" w:eastAsia="Garamond" w:hAnsi="Garamond" w:cs="Garamond"/>
          <w:b/>
          <w:sz w:val="44"/>
          <w:szCs w:val="44"/>
        </w:rPr>
        <w:t>cultura italiana</w:t>
      </w:r>
      <w:r w:rsidRPr="00C82D4D">
        <w:rPr>
          <w:rFonts w:ascii="Garamond" w:eastAsia="Garamond" w:hAnsi="Garamond" w:cs="Garamond"/>
          <w:b/>
          <w:sz w:val="44"/>
          <w:szCs w:val="44"/>
        </w:rPr>
        <w:t xml:space="preserve"> </w:t>
      </w:r>
    </w:p>
    <w:p w:rsidR="008510DF" w:rsidRPr="00C82D4D" w:rsidRDefault="006B2DE7" w:rsidP="00C82D4D">
      <w:pPr>
        <w:spacing w:after="0" w:line="240" w:lineRule="auto"/>
        <w:jc w:val="center"/>
        <w:rPr>
          <w:rFonts w:ascii="Garamond" w:eastAsia="Garamond" w:hAnsi="Garamond" w:cs="Garamond"/>
          <w:b/>
          <w:sz w:val="44"/>
          <w:szCs w:val="44"/>
        </w:rPr>
      </w:pPr>
      <w:r w:rsidRPr="00C82D4D">
        <w:rPr>
          <w:rFonts w:ascii="Garamond" w:eastAsia="Garamond" w:hAnsi="Garamond" w:cs="Garamond"/>
          <w:b/>
          <w:sz w:val="44"/>
          <w:szCs w:val="44"/>
        </w:rPr>
        <w:t xml:space="preserve">con un confronto </w:t>
      </w:r>
      <w:r w:rsidR="00D63050" w:rsidRPr="00C82D4D">
        <w:rPr>
          <w:rFonts w:ascii="Garamond" w:eastAsia="Garamond" w:hAnsi="Garamond" w:cs="Garamond"/>
          <w:b/>
          <w:sz w:val="44"/>
          <w:szCs w:val="44"/>
        </w:rPr>
        <w:t>su</w:t>
      </w:r>
      <w:r w:rsidR="00187C00" w:rsidRPr="00C82D4D">
        <w:rPr>
          <w:rFonts w:ascii="Garamond" w:eastAsia="Garamond" w:hAnsi="Garamond" w:cs="Garamond"/>
          <w:b/>
          <w:sz w:val="44"/>
          <w:szCs w:val="44"/>
        </w:rPr>
        <w:t>ll’attualità</w:t>
      </w:r>
    </w:p>
    <w:p w:rsidR="00256760" w:rsidRPr="00256760" w:rsidRDefault="00256760" w:rsidP="00256760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  <w:u w:val="single"/>
        </w:rPr>
      </w:pPr>
      <w:r w:rsidRPr="00256760">
        <w:rPr>
          <w:rFonts w:ascii="Garamond" w:eastAsia="Garamond" w:hAnsi="Garamond" w:cs="Garamond"/>
          <w:b/>
          <w:sz w:val="24"/>
          <w:szCs w:val="24"/>
          <w:u w:val="single"/>
        </w:rPr>
        <w:t xml:space="preserve">Guide religiose di comunità islamiche e insegnanti </w:t>
      </w:r>
      <w:bookmarkStart w:id="0" w:name="_heading=h.gjdgxs" w:colFirst="0" w:colLast="0"/>
      <w:bookmarkEnd w:id="0"/>
      <w:r w:rsidRPr="00256760">
        <w:rPr>
          <w:rFonts w:ascii="Garamond" w:eastAsia="Garamond" w:hAnsi="Garamond" w:cs="Garamond"/>
          <w:b/>
          <w:sz w:val="24"/>
          <w:szCs w:val="24"/>
          <w:u w:val="single"/>
        </w:rPr>
        <w:t>insieme a Firenze</w:t>
      </w:r>
    </w:p>
    <w:p w:rsidR="008510DF" w:rsidRPr="00256760" w:rsidRDefault="00C3345B" w:rsidP="00A76A27">
      <w:pPr>
        <w:spacing w:after="0" w:line="240" w:lineRule="auto"/>
        <w:jc w:val="center"/>
        <w:rPr>
          <w:rFonts w:ascii="Garamond" w:eastAsia="Garamond" w:hAnsi="Garamond" w:cs="Garamond"/>
          <w:b/>
          <w:i/>
          <w:sz w:val="24"/>
          <w:szCs w:val="24"/>
        </w:rPr>
      </w:pPr>
      <w:r w:rsidRPr="00256760">
        <w:rPr>
          <w:rFonts w:ascii="Garamond" w:eastAsia="Garamond" w:hAnsi="Garamond" w:cs="Garamond"/>
          <w:b/>
          <w:i/>
          <w:sz w:val="24"/>
          <w:szCs w:val="24"/>
        </w:rPr>
        <w:t xml:space="preserve">Al via </w:t>
      </w:r>
      <w:r w:rsidR="00A76A27" w:rsidRPr="00256760">
        <w:rPr>
          <w:rFonts w:ascii="Garamond" w:eastAsia="Garamond" w:hAnsi="Garamond" w:cs="Garamond"/>
          <w:b/>
          <w:i/>
          <w:sz w:val="24"/>
          <w:szCs w:val="24"/>
        </w:rPr>
        <w:t xml:space="preserve">per sei fine settimana </w:t>
      </w:r>
      <w:r w:rsidRPr="00256760">
        <w:rPr>
          <w:rFonts w:ascii="Garamond" w:eastAsia="Garamond" w:hAnsi="Garamond" w:cs="Garamond"/>
          <w:b/>
          <w:i/>
          <w:sz w:val="24"/>
          <w:szCs w:val="24"/>
        </w:rPr>
        <w:t xml:space="preserve">il corso promosso dall’Istituto Sangalli </w:t>
      </w:r>
    </w:p>
    <w:p w:rsidR="008510DF" w:rsidRDefault="008510DF">
      <w:pPr>
        <w:spacing w:after="0" w:line="240" w:lineRule="auto"/>
        <w:jc w:val="both"/>
        <w:rPr>
          <w:rFonts w:ascii="Garamond" w:eastAsia="Garamond" w:hAnsi="Garamond" w:cs="Garamond"/>
          <w:b/>
          <w:sz w:val="26"/>
          <w:szCs w:val="26"/>
          <w:u w:val="single"/>
        </w:rPr>
      </w:pPr>
    </w:p>
    <w:p w:rsidR="008510DF" w:rsidRDefault="008510DF">
      <w:pPr>
        <w:spacing w:after="0" w:line="240" w:lineRule="auto"/>
        <w:ind w:left="720"/>
        <w:jc w:val="center"/>
        <w:rPr>
          <w:rFonts w:ascii="Garamond" w:eastAsia="Garamond" w:hAnsi="Garamond" w:cs="Garamond"/>
          <w:b/>
          <w:i/>
          <w:sz w:val="23"/>
          <w:szCs w:val="23"/>
        </w:rPr>
      </w:pPr>
    </w:p>
    <w:p w:rsidR="0073378C" w:rsidRPr="0073378C" w:rsidRDefault="00C31999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Firenze, </w:t>
      </w:r>
      <w:r w:rsidR="0000027D">
        <w:rPr>
          <w:rFonts w:ascii="Garamond" w:eastAsia="Garamond" w:hAnsi="Garamond" w:cs="Garamond"/>
          <w:i/>
          <w:sz w:val="24"/>
          <w:szCs w:val="24"/>
        </w:rPr>
        <w:t>28</w:t>
      </w:r>
      <w:r w:rsidR="00A76A27">
        <w:rPr>
          <w:rFonts w:ascii="Garamond" w:eastAsia="Garamond" w:hAnsi="Garamond" w:cs="Garamond"/>
          <w:i/>
          <w:sz w:val="24"/>
          <w:szCs w:val="24"/>
        </w:rPr>
        <w:t xml:space="preserve"> maggio 2021</w:t>
      </w:r>
      <w:r w:rsidR="00C3345B">
        <w:rPr>
          <w:rFonts w:ascii="Garamond" w:eastAsia="Garamond" w:hAnsi="Garamond" w:cs="Garamond"/>
          <w:sz w:val="24"/>
          <w:szCs w:val="24"/>
        </w:rPr>
        <w:t xml:space="preserve"> </w:t>
      </w:r>
      <w:r w:rsidR="00A6075C">
        <w:rPr>
          <w:rFonts w:ascii="Garamond" w:eastAsia="Garamond" w:hAnsi="Garamond" w:cs="Garamond"/>
          <w:sz w:val="24"/>
          <w:szCs w:val="24"/>
        </w:rPr>
        <w:t>–</w:t>
      </w:r>
      <w:r w:rsidR="0073378C">
        <w:rPr>
          <w:rFonts w:ascii="Garamond" w:eastAsia="Garamond" w:hAnsi="Garamond" w:cs="Garamond"/>
          <w:sz w:val="24"/>
          <w:szCs w:val="24"/>
        </w:rPr>
        <w:t xml:space="preserve"> </w:t>
      </w:r>
      <w:r w:rsidR="00516F0D">
        <w:rPr>
          <w:rFonts w:ascii="Garamond" w:eastAsia="Garamond" w:hAnsi="Garamond" w:cs="Garamond"/>
          <w:sz w:val="24"/>
          <w:szCs w:val="24"/>
        </w:rPr>
        <w:t>I diritti delle donne musulmane</w:t>
      </w:r>
      <w:r w:rsidR="00A6075C">
        <w:rPr>
          <w:rFonts w:ascii="Garamond" w:eastAsia="Garamond" w:hAnsi="Garamond" w:cs="Garamond"/>
          <w:sz w:val="24"/>
          <w:szCs w:val="24"/>
        </w:rPr>
        <w:t xml:space="preserve"> tra pregiudizi</w:t>
      </w:r>
      <w:r w:rsidR="00D568B9">
        <w:rPr>
          <w:rFonts w:ascii="Garamond" w:eastAsia="Garamond" w:hAnsi="Garamond" w:cs="Garamond"/>
          <w:sz w:val="24"/>
          <w:szCs w:val="24"/>
        </w:rPr>
        <w:t xml:space="preserve">, </w:t>
      </w:r>
      <w:r w:rsidR="00A6075C">
        <w:rPr>
          <w:rFonts w:ascii="Garamond" w:eastAsia="Garamond" w:hAnsi="Garamond" w:cs="Garamond"/>
          <w:sz w:val="24"/>
          <w:szCs w:val="24"/>
        </w:rPr>
        <w:t>discriminazioni</w:t>
      </w:r>
      <w:r w:rsidR="00D568B9">
        <w:rPr>
          <w:rFonts w:ascii="Garamond" w:eastAsia="Garamond" w:hAnsi="Garamond" w:cs="Garamond"/>
          <w:sz w:val="24"/>
          <w:szCs w:val="24"/>
        </w:rPr>
        <w:t xml:space="preserve"> e stereotipi</w:t>
      </w:r>
      <w:r w:rsidR="00A6075C">
        <w:rPr>
          <w:rFonts w:ascii="Garamond" w:eastAsia="Garamond" w:hAnsi="Garamond" w:cs="Garamond"/>
          <w:sz w:val="24"/>
          <w:szCs w:val="24"/>
        </w:rPr>
        <w:t xml:space="preserve">; le </w:t>
      </w:r>
      <w:r w:rsidR="00791626">
        <w:rPr>
          <w:rFonts w:ascii="Garamond" w:eastAsia="Garamond" w:hAnsi="Garamond" w:cs="Garamond"/>
          <w:sz w:val="24"/>
          <w:szCs w:val="24"/>
        </w:rPr>
        <w:t xml:space="preserve">difficoltà delle sepolture dei musulmani </w:t>
      </w:r>
      <w:r w:rsidR="00A6075C">
        <w:rPr>
          <w:rFonts w:ascii="Garamond" w:eastAsia="Garamond" w:hAnsi="Garamond" w:cs="Garamond"/>
          <w:sz w:val="24"/>
          <w:szCs w:val="24"/>
        </w:rPr>
        <w:t xml:space="preserve">durante il </w:t>
      </w:r>
      <w:proofErr w:type="spellStart"/>
      <w:r w:rsidR="00A6075C">
        <w:rPr>
          <w:rFonts w:ascii="Garamond" w:eastAsia="Garamond" w:hAnsi="Garamond" w:cs="Garamond"/>
          <w:sz w:val="24"/>
          <w:szCs w:val="24"/>
        </w:rPr>
        <w:t>Covid</w:t>
      </w:r>
      <w:proofErr w:type="spellEnd"/>
      <w:r w:rsidR="003633B0">
        <w:rPr>
          <w:rFonts w:ascii="Garamond" w:eastAsia="Garamond" w:hAnsi="Garamond" w:cs="Garamond"/>
          <w:sz w:val="24"/>
          <w:szCs w:val="24"/>
        </w:rPr>
        <w:t>,</w:t>
      </w:r>
      <w:r w:rsidR="00A6075C">
        <w:rPr>
          <w:rFonts w:ascii="Garamond" w:eastAsia="Garamond" w:hAnsi="Garamond" w:cs="Garamond"/>
          <w:sz w:val="24"/>
          <w:szCs w:val="24"/>
        </w:rPr>
        <w:t xml:space="preserve"> e poi la recente firma del</w:t>
      </w:r>
      <w:r w:rsidR="00791626">
        <w:rPr>
          <w:rFonts w:ascii="Garamond" w:eastAsia="Garamond" w:hAnsi="Garamond" w:cs="Garamond"/>
          <w:sz w:val="24"/>
          <w:szCs w:val="24"/>
        </w:rPr>
        <w:t xml:space="preserve"> p</w:t>
      </w:r>
      <w:r w:rsidR="00A6075C">
        <w:rPr>
          <w:rFonts w:ascii="Garamond" w:eastAsia="Garamond" w:hAnsi="Garamond" w:cs="Garamond"/>
          <w:sz w:val="24"/>
          <w:szCs w:val="24"/>
        </w:rPr>
        <w:t>rotocollo di intesa per</w:t>
      </w:r>
      <w:r w:rsidR="00791626">
        <w:rPr>
          <w:rFonts w:ascii="Garamond" w:eastAsia="Garamond" w:hAnsi="Garamond" w:cs="Garamond"/>
          <w:sz w:val="24"/>
          <w:szCs w:val="24"/>
        </w:rPr>
        <w:t xml:space="preserve"> l’accesso d</w:t>
      </w:r>
      <w:r w:rsidR="00A6075C">
        <w:rPr>
          <w:rFonts w:ascii="Garamond" w:eastAsia="Garamond" w:hAnsi="Garamond" w:cs="Garamond"/>
          <w:sz w:val="24"/>
          <w:szCs w:val="24"/>
        </w:rPr>
        <w:t>elle</w:t>
      </w:r>
      <w:r w:rsidR="00791626">
        <w:rPr>
          <w:rFonts w:ascii="Garamond" w:eastAsia="Garamond" w:hAnsi="Garamond" w:cs="Garamond"/>
          <w:sz w:val="24"/>
          <w:szCs w:val="24"/>
        </w:rPr>
        <w:t xml:space="preserve"> guide spirituali</w:t>
      </w:r>
      <w:r w:rsidR="003633B0">
        <w:rPr>
          <w:rFonts w:ascii="Garamond" w:eastAsia="Garamond" w:hAnsi="Garamond" w:cs="Garamond"/>
          <w:sz w:val="24"/>
          <w:szCs w:val="24"/>
        </w:rPr>
        <w:t>,</w:t>
      </w:r>
      <w:r w:rsidR="00791626">
        <w:rPr>
          <w:rFonts w:ascii="Garamond" w:eastAsia="Garamond" w:hAnsi="Garamond" w:cs="Garamond"/>
          <w:sz w:val="24"/>
          <w:szCs w:val="24"/>
        </w:rPr>
        <w:t xml:space="preserve"> sia uomini c</w:t>
      </w:r>
      <w:r w:rsidR="0073378C">
        <w:rPr>
          <w:rFonts w:ascii="Garamond" w:eastAsia="Garamond" w:hAnsi="Garamond" w:cs="Garamond"/>
          <w:sz w:val="24"/>
          <w:szCs w:val="24"/>
        </w:rPr>
        <w:t>he donne</w:t>
      </w:r>
      <w:r w:rsidR="00A6075C">
        <w:rPr>
          <w:rFonts w:ascii="Garamond" w:eastAsia="Garamond" w:hAnsi="Garamond" w:cs="Garamond"/>
          <w:sz w:val="24"/>
          <w:szCs w:val="24"/>
        </w:rPr>
        <w:t>,</w:t>
      </w:r>
      <w:r w:rsidR="0073378C">
        <w:rPr>
          <w:rFonts w:ascii="Garamond" w:eastAsia="Garamond" w:hAnsi="Garamond" w:cs="Garamond"/>
          <w:sz w:val="24"/>
          <w:szCs w:val="24"/>
        </w:rPr>
        <w:t xml:space="preserve"> nelle carceri italiane. Sarà arricchito da temi di massima attualità il corso </w:t>
      </w:r>
      <w:r w:rsidR="00C3345B" w:rsidRPr="0073378C">
        <w:rPr>
          <w:rFonts w:ascii="Garamond" w:eastAsia="Garamond" w:hAnsi="Garamond" w:cs="Garamond"/>
          <w:sz w:val="24"/>
          <w:szCs w:val="24"/>
        </w:rPr>
        <w:t>“Formare per conoscere, conoscere per convivere. Religioni e cittadinanza”</w:t>
      </w:r>
      <w:r w:rsidR="0073378C" w:rsidRPr="0073378C">
        <w:rPr>
          <w:rFonts w:ascii="Garamond" w:eastAsia="Garamond" w:hAnsi="Garamond" w:cs="Garamond"/>
          <w:sz w:val="24"/>
          <w:szCs w:val="24"/>
        </w:rPr>
        <w:t xml:space="preserve"> che prende il via ufficialmente a Firenze il prossimo 28 maggio.</w:t>
      </w:r>
    </w:p>
    <w:p w:rsidR="0073378C" w:rsidRPr="0073378C" w:rsidRDefault="0073378C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:rsidR="008510DF" w:rsidRPr="0073378C" w:rsidRDefault="0073378C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3378C">
        <w:rPr>
          <w:rFonts w:ascii="Garamond" w:eastAsia="Garamond" w:hAnsi="Garamond" w:cs="Garamond"/>
          <w:sz w:val="24"/>
          <w:szCs w:val="24"/>
        </w:rPr>
        <w:t xml:space="preserve">Il progetto formativo </w:t>
      </w:r>
      <w:r w:rsidR="00E8549F" w:rsidRPr="0073378C">
        <w:rPr>
          <w:rFonts w:ascii="Garamond" w:eastAsia="Garamond" w:hAnsi="Garamond" w:cs="Garamond"/>
          <w:sz w:val="24"/>
          <w:szCs w:val="24"/>
        </w:rPr>
        <w:t>promosso</w:t>
      </w:r>
      <w:r w:rsidRPr="0073378C">
        <w:rPr>
          <w:rFonts w:ascii="Garamond" w:eastAsia="Garamond" w:hAnsi="Garamond" w:cs="Garamond"/>
          <w:sz w:val="24"/>
          <w:szCs w:val="24"/>
        </w:rPr>
        <w:t xml:space="preserve"> per il secondo ann</w:t>
      </w:r>
      <w:r w:rsidR="004D258C">
        <w:rPr>
          <w:rFonts w:ascii="Garamond" w:eastAsia="Garamond" w:hAnsi="Garamond" w:cs="Garamond"/>
          <w:sz w:val="24"/>
          <w:szCs w:val="24"/>
        </w:rPr>
        <w:t>o</w:t>
      </w:r>
      <w:r w:rsidRPr="0073378C">
        <w:rPr>
          <w:rFonts w:ascii="Garamond" w:eastAsia="Garamond" w:hAnsi="Garamond" w:cs="Garamond"/>
          <w:sz w:val="24"/>
          <w:szCs w:val="24"/>
        </w:rPr>
        <w:t xml:space="preserve"> consecutivo </w:t>
      </w:r>
      <w:r w:rsidR="00C3345B" w:rsidRPr="0073378C">
        <w:rPr>
          <w:rFonts w:ascii="Garamond" w:eastAsia="Garamond" w:hAnsi="Garamond" w:cs="Garamond"/>
          <w:sz w:val="24"/>
          <w:szCs w:val="24"/>
        </w:rPr>
        <w:t xml:space="preserve">dall’Istituto Sangalli per la storia e le culture religiose </w:t>
      </w:r>
      <w:r w:rsidRPr="0073378C">
        <w:rPr>
          <w:rFonts w:ascii="Garamond" w:eastAsia="Garamond" w:hAnsi="Garamond" w:cs="Garamond"/>
          <w:sz w:val="24"/>
          <w:szCs w:val="24"/>
        </w:rPr>
        <w:t>è</w:t>
      </w:r>
      <w:r w:rsidR="00C3345B" w:rsidRPr="0073378C">
        <w:rPr>
          <w:rFonts w:ascii="Garamond" w:eastAsia="Garamond" w:hAnsi="Garamond" w:cs="Garamond"/>
          <w:sz w:val="24"/>
          <w:szCs w:val="24"/>
        </w:rPr>
        <w:t xml:space="preserve"> destinato alle guide religiose di comunità islamiche (</w:t>
      </w:r>
      <w:r w:rsidR="00C3345B" w:rsidRPr="003633B0">
        <w:rPr>
          <w:rFonts w:ascii="Garamond" w:eastAsia="Garamond" w:hAnsi="Garamond" w:cs="Garamond"/>
          <w:sz w:val="24"/>
          <w:szCs w:val="24"/>
        </w:rPr>
        <w:t>gli</w:t>
      </w:r>
      <w:r w:rsidR="00C3345B" w:rsidRPr="0073378C">
        <w:rPr>
          <w:rFonts w:ascii="Garamond" w:eastAsia="Garamond" w:hAnsi="Garamond" w:cs="Garamond"/>
          <w:i/>
          <w:sz w:val="24"/>
          <w:szCs w:val="24"/>
        </w:rPr>
        <w:t xml:space="preserve"> imam</w:t>
      </w:r>
      <w:r w:rsidR="00C3345B" w:rsidRPr="0073378C">
        <w:rPr>
          <w:rFonts w:ascii="Garamond" w:eastAsia="Garamond" w:hAnsi="Garamond" w:cs="Garamond"/>
          <w:sz w:val="24"/>
          <w:szCs w:val="24"/>
        </w:rPr>
        <w:t>) e alle donne chiamate a insegnare e predicare (</w:t>
      </w:r>
      <w:r w:rsidR="00C3345B" w:rsidRPr="003633B0">
        <w:rPr>
          <w:rFonts w:ascii="Garamond" w:eastAsia="Garamond" w:hAnsi="Garamond" w:cs="Garamond"/>
          <w:sz w:val="24"/>
          <w:szCs w:val="24"/>
        </w:rPr>
        <w:t>le</w:t>
      </w:r>
      <w:r w:rsidR="00C3345B" w:rsidRPr="0073378C">
        <w:rPr>
          <w:rFonts w:ascii="Garamond" w:eastAsia="Garamond" w:hAnsi="Garamond" w:cs="Garamond"/>
          <w:i/>
          <w:sz w:val="24"/>
          <w:szCs w:val="24"/>
        </w:rPr>
        <w:t xml:space="preserve"> </w:t>
      </w:r>
      <w:proofErr w:type="spellStart"/>
      <w:r w:rsidR="00C3345B" w:rsidRPr="0073378C">
        <w:rPr>
          <w:rFonts w:ascii="Garamond" w:eastAsia="Garamond" w:hAnsi="Garamond" w:cs="Garamond"/>
          <w:i/>
          <w:sz w:val="24"/>
          <w:szCs w:val="24"/>
        </w:rPr>
        <w:t>murshidat</w:t>
      </w:r>
      <w:proofErr w:type="spellEnd"/>
      <w:r w:rsidR="00E8549F" w:rsidRPr="0073378C">
        <w:rPr>
          <w:rFonts w:ascii="Garamond" w:eastAsia="Garamond" w:hAnsi="Garamond" w:cs="Garamond"/>
          <w:sz w:val="24"/>
          <w:szCs w:val="24"/>
        </w:rPr>
        <w:t>). Obiettivo</w:t>
      </w:r>
      <w:r w:rsidR="003633B0">
        <w:rPr>
          <w:rFonts w:ascii="Garamond" w:eastAsia="Garamond" w:hAnsi="Garamond" w:cs="Garamond"/>
          <w:sz w:val="24"/>
          <w:szCs w:val="24"/>
        </w:rPr>
        <w:t>:</w:t>
      </w:r>
      <w:r w:rsidR="00E8549F" w:rsidRPr="0073378C">
        <w:rPr>
          <w:rFonts w:ascii="Garamond" w:eastAsia="Garamond" w:hAnsi="Garamond" w:cs="Garamond"/>
          <w:sz w:val="24"/>
          <w:szCs w:val="24"/>
        </w:rPr>
        <w:t xml:space="preserve"> rafforzare valori, conoscenze e consapevolezze </w:t>
      </w:r>
      <w:r w:rsidR="00C3345B" w:rsidRPr="0073378C">
        <w:rPr>
          <w:rFonts w:ascii="Garamond" w:eastAsia="Garamond" w:hAnsi="Garamond" w:cs="Garamond"/>
          <w:sz w:val="24"/>
          <w:szCs w:val="24"/>
        </w:rPr>
        <w:t>essenziali e indispensabili all’esercizio di una cittadinanza democratica</w:t>
      </w:r>
      <w:r w:rsidR="003633B0">
        <w:rPr>
          <w:rFonts w:ascii="Garamond" w:eastAsia="Garamond" w:hAnsi="Garamond" w:cs="Garamond"/>
          <w:sz w:val="24"/>
          <w:szCs w:val="24"/>
        </w:rPr>
        <w:t xml:space="preserve"> nel nostro P</w:t>
      </w:r>
      <w:r w:rsidRPr="0073378C">
        <w:rPr>
          <w:rFonts w:ascii="Garamond" w:eastAsia="Garamond" w:hAnsi="Garamond" w:cs="Garamond"/>
          <w:sz w:val="24"/>
          <w:szCs w:val="24"/>
        </w:rPr>
        <w:t>aese.</w:t>
      </w:r>
    </w:p>
    <w:p w:rsidR="008510DF" w:rsidRDefault="008510DF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  <w:u w:val="single"/>
        </w:rPr>
      </w:pPr>
    </w:p>
    <w:p w:rsidR="008510DF" w:rsidRDefault="00C3345B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  <w:u w:val="single"/>
        </w:rPr>
      </w:pPr>
      <w:r>
        <w:rPr>
          <w:rFonts w:ascii="Garamond" w:eastAsia="Garamond" w:hAnsi="Garamond" w:cs="Garamond"/>
          <w:sz w:val="24"/>
          <w:szCs w:val="24"/>
          <w:u w:val="single"/>
        </w:rPr>
        <w:t>L</w:t>
      </w:r>
      <w:r w:rsidR="00E8549F">
        <w:rPr>
          <w:rFonts w:ascii="Garamond" w:eastAsia="Garamond" w:hAnsi="Garamond" w:cs="Garamond"/>
          <w:sz w:val="24"/>
          <w:szCs w:val="24"/>
          <w:u w:val="single"/>
        </w:rPr>
        <w:t>’evento formativo coinvolgerà dieci</w:t>
      </w:r>
      <w:r w:rsidR="00791626">
        <w:rPr>
          <w:rFonts w:ascii="Garamond" w:eastAsia="Garamond" w:hAnsi="Garamond" w:cs="Garamond"/>
          <w:sz w:val="24"/>
          <w:szCs w:val="24"/>
          <w:u w:val="single"/>
        </w:rPr>
        <w:t xml:space="preserve"> corsisti</w:t>
      </w:r>
      <w:r w:rsidR="003633B0">
        <w:rPr>
          <w:rFonts w:ascii="Garamond" w:eastAsia="Garamond" w:hAnsi="Garamond" w:cs="Garamond"/>
          <w:sz w:val="24"/>
          <w:szCs w:val="24"/>
          <w:u w:val="single"/>
        </w:rPr>
        <w:t>,</w:t>
      </w:r>
      <w:r>
        <w:rPr>
          <w:rFonts w:ascii="Garamond" w:eastAsia="Garamond" w:hAnsi="Garamond" w:cs="Garamond"/>
          <w:sz w:val="24"/>
          <w:szCs w:val="24"/>
          <w:u w:val="single"/>
        </w:rPr>
        <w:t xml:space="preserve"> donne e uomini, </w:t>
      </w:r>
      <w:r w:rsidR="00265567">
        <w:rPr>
          <w:rFonts w:ascii="Garamond" w:eastAsia="Garamond" w:hAnsi="Garamond" w:cs="Garamond"/>
          <w:sz w:val="24"/>
          <w:szCs w:val="24"/>
          <w:u w:val="single"/>
        </w:rPr>
        <w:t xml:space="preserve">selezionati con l’apporto di </w:t>
      </w:r>
      <w:proofErr w:type="spellStart"/>
      <w:r w:rsidR="00265567">
        <w:rPr>
          <w:rFonts w:ascii="Garamond" w:eastAsia="Garamond" w:hAnsi="Garamond" w:cs="Garamond"/>
          <w:sz w:val="24"/>
          <w:szCs w:val="24"/>
          <w:u w:val="single"/>
        </w:rPr>
        <w:t>UCo</w:t>
      </w:r>
      <w:r>
        <w:rPr>
          <w:rFonts w:ascii="Garamond" w:eastAsia="Garamond" w:hAnsi="Garamond" w:cs="Garamond"/>
          <w:sz w:val="24"/>
          <w:szCs w:val="24"/>
          <w:u w:val="single"/>
        </w:rPr>
        <w:t>II</w:t>
      </w:r>
      <w:proofErr w:type="spellEnd"/>
      <w:r>
        <w:rPr>
          <w:rFonts w:ascii="Garamond" w:eastAsia="Garamond" w:hAnsi="Garamond" w:cs="Garamond"/>
          <w:sz w:val="24"/>
          <w:szCs w:val="24"/>
          <w:u w:val="single"/>
        </w:rPr>
        <w:t xml:space="preserve"> e provenienti dalla Toscana e da altre regioni del Centro-Nord Italia, grazie a borse di studio finanziate dalla Fondazione C</w:t>
      </w:r>
      <w:r w:rsidR="003633B0">
        <w:rPr>
          <w:rFonts w:ascii="Garamond" w:eastAsia="Garamond" w:hAnsi="Garamond" w:cs="Garamond"/>
          <w:sz w:val="24"/>
          <w:szCs w:val="24"/>
          <w:u w:val="single"/>
        </w:rPr>
        <w:t xml:space="preserve">assa di Risparmio di </w:t>
      </w:r>
      <w:r>
        <w:rPr>
          <w:rFonts w:ascii="Garamond" w:eastAsia="Garamond" w:hAnsi="Garamond" w:cs="Garamond"/>
          <w:sz w:val="24"/>
          <w:szCs w:val="24"/>
          <w:u w:val="single"/>
        </w:rPr>
        <w:t xml:space="preserve">Firenze. </w:t>
      </w:r>
    </w:p>
    <w:p w:rsidR="008510DF" w:rsidRDefault="008510DF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:rsidR="00B121B1" w:rsidRDefault="00495DA5" w:rsidP="00435F4F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651F55">
        <w:rPr>
          <w:rFonts w:ascii="Garamond" w:eastAsia="Garamond" w:hAnsi="Garamond" w:cs="Garamond"/>
          <w:b/>
          <w:sz w:val="24"/>
          <w:szCs w:val="24"/>
        </w:rPr>
        <w:t>L’avvio ufficiale del corso è in p</w:t>
      </w:r>
      <w:r w:rsidR="003633B0" w:rsidRPr="00651F55">
        <w:rPr>
          <w:rFonts w:ascii="Garamond" w:eastAsia="Garamond" w:hAnsi="Garamond" w:cs="Garamond"/>
          <w:b/>
          <w:sz w:val="24"/>
          <w:szCs w:val="24"/>
        </w:rPr>
        <w:t xml:space="preserve">rogramma venerdì 28 maggio 2021, dalle ore 9.00, presso la Sala del Gonfalone, Palazzo del Pegaso, sede del Consiglio regionale della Toscana, a Firenze. </w:t>
      </w:r>
      <w:r w:rsidR="00C3345B" w:rsidRPr="00651F55">
        <w:rPr>
          <w:rFonts w:ascii="Garamond" w:eastAsia="Garamond" w:hAnsi="Garamond" w:cs="Garamond"/>
          <w:sz w:val="24"/>
          <w:szCs w:val="24"/>
        </w:rPr>
        <w:t xml:space="preserve">I </w:t>
      </w:r>
      <w:r w:rsidR="00C3345B">
        <w:rPr>
          <w:rFonts w:ascii="Garamond" w:eastAsia="Garamond" w:hAnsi="Garamond" w:cs="Garamond"/>
          <w:sz w:val="24"/>
          <w:szCs w:val="24"/>
        </w:rPr>
        <w:t>salut</w:t>
      </w:r>
      <w:r w:rsidR="004D258C">
        <w:rPr>
          <w:rFonts w:ascii="Garamond" w:eastAsia="Garamond" w:hAnsi="Garamond" w:cs="Garamond"/>
          <w:sz w:val="24"/>
          <w:szCs w:val="24"/>
        </w:rPr>
        <w:t xml:space="preserve">i </w:t>
      </w:r>
      <w:r w:rsidR="00435F4F">
        <w:rPr>
          <w:rFonts w:ascii="Garamond" w:eastAsia="Garamond" w:hAnsi="Garamond" w:cs="Garamond"/>
          <w:sz w:val="24"/>
          <w:szCs w:val="24"/>
        </w:rPr>
        <w:t>inaugurali</w:t>
      </w:r>
      <w:r w:rsidR="004D258C">
        <w:rPr>
          <w:rFonts w:ascii="Garamond" w:eastAsia="Garamond" w:hAnsi="Garamond" w:cs="Garamond"/>
          <w:sz w:val="24"/>
          <w:szCs w:val="24"/>
        </w:rPr>
        <w:t xml:space="preserve"> sono affidati a</w:t>
      </w:r>
      <w:r w:rsidR="003633B0">
        <w:rPr>
          <w:rFonts w:ascii="Garamond" w:eastAsia="Garamond" w:hAnsi="Garamond" w:cs="Garamond"/>
          <w:sz w:val="24"/>
          <w:szCs w:val="24"/>
        </w:rPr>
        <w:t>d</w:t>
      </w:r>
      <w:r w:rsidR="003633B0" w:rsidRPr="003633B0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3633B0" w:rsidRPr="00435F4F">
        <w:rPr>
          <w:rFonts w:ascii="Garamond" w:eastAsia="Garamond" w:hAnsi="Garamond" w:cs="Garamond"/>
          <w:b/>
          <w:sz w:val="24"/>
          <w:szCs w:val="24"/>
        </w:rPr>
        <w:t>Antonio Mazzeo,</w:t>
      </w:r>
      <w:r w:rsidR="003633B0">
        <w:rPr>
          <w:rFonts w:ascii="Garamond" w:eastAsia="Garamond" w:hAnsi="Garamond" w:cs="Garamond"/>
          <w:sz w:val="24"/>
          <w:szCs w:val="24"/>
        </w:rPr>
        <w:t xml:space="preserve"> presidente del Consiglio Regionale della Toscana; </w:t>
      </w:r>
      <w:r w:rsidR="003633B0">
        <w:rPr>
          <w:rFonts w:ascii="Garamond" w:eastAsia="Garamond" w:hAnsi="Garamond" w:cs="Garamond"/>
          <w:b/>
          <w:sz w:val="24"/>
          <w:szCs w:val="24"/>
        </w:rPr>
        <w:t>Alessandro Martini</w:t>
      </w:r>
      <w:r w:rsidR="003633B0">
        <w:rPr>
          <w:rFonts w:ascii="Garamond" w:eastAsia="Garamond" w:hAnsi="Garamond" w:cs="Garamond"/>
          <w:sz w:val="24"/>
          <w:szCs w:val="24"/>
        </w:rPr>
        <w:t>, assessore ai rapporti con le confessioni religiose del Comune di Firenze;</w:t>
      </w:r>
      <w:r w:rsidR="003633B0" w:rsidRPr="003633B0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3633B0" w:rsidRPr="00435F4F">
        <w:rPr>
          <w:rFonts w:ascii="Garamond" w:eastAsia="Garamond" w:hAnsi="Garamond" w:cs="Garamond"/>
          <w:b/>
          <w:sz w:val="24"/>
          <w:szCs w:val="24"/>
        </w:rPr>
        <w:t>Alessandra Guidi</w:t>
      </w:r>
      <w:r w:rsidR="003633B0">
        <w:rPr>
          <w:rFonts w:ascii="Garamond" w:eastAsia="Garamond" w:hAnsi="Garamond" w:cs="Garamond"/>
          <w:sz w:val="24"/>
          <w:szCs w:val="24"/>
        </w:rPr>
        <w:t xml:space="preserve">, prefetto di </w:t>
      </w:r>
      <w:proofErr w:type="gramStart"/>
      <w:r w:rsidR="003633B0">
        <w:rPr>
          <w:rFonts w:ascii="Garamond" w:eastAsia="Garamond" w:hAnsi="Garamond" w:cs="Garamond"/>
          <w:sz w:val="24"/>
          <w:szCs w:val="24"/>
        </w:rPr>
        <w:t xml:space="preserve">Firenze; </w:t>
      </w:r>
      <w:r w:rsidR="004D258C">
        <w:rPr>
          <w:rFonts w:ascii="Garamond" w:eastAsia="Garamond" w:hAnsi="Garamond" w:cs="Garamond"/>
          <w:sz w:val="24"/>
          <w:szCs w:val="24"/>
        </w:rPr>
        <w:t xml:space="preserve"> </w:t>
      </w:r>
      <w:r w:rsidR="004D258C" w:rsidRPr="00435F4F">
        <w:rPr>
          <w:rFonts w:ascii="Garamond" w:eastAsia="Garamond" w:hAnsi="Garamond" w:cs="Garamond"/>
          <w:b/>
          <w:sz w:val="24"/>
          <w:szCs w:val="24"/>
        </w:rPr>
        <w:t>Gabriele</w:t>
      </w:r>
      <w:proofErr w:type="gramEnd"/>
      <w:r w:rsidR="004D258C" w:rsidRPr="00435F4F">
        <w:rPr>
          <w:rFonts w:ascii="Garamond" w:eastAsia="Garamond" w:hAnsi="Garamond" w:cs="Garamond"/>
          <w:b/>
          <w:sz w:val="24"/>
          <w:szCs w:val="24"/>
        </w:rPr>
        <w:t xml:space="preserve"> Gori</w:t>
      </w:r>
      <w:r w:rsidR="00435F4F" w:rsidRPr="00435F4F">
        <w:rPr>
          <w:rFonts w:ascii="Garamond" w:eastAsia="Garamond" w:hAnsi="Garamond" w:cs="Garamond"/>
          <w:b/>
          <w:sz w:val="24"/>
          <w:szCs w:val="24"/>
        </w:rPr>
        <w:t>,</w:t>
      </w:r>
      <w:r w:rsidR="00435F4F">
        <w:rPr>
          <w:rFonts w:ascii="Garamond" w:eastAsia="Garamond" w:hAnsi="Garamond" w:cs="Garamond"/>
          <w:sz w:val="24"/>
          <w:szCs w:val="24"/>
        </w:rPr>
        <w:t xml:space="preserve"> direttore della Fondazione Cr Firenze</w:t>
      </w:r>
      <w:r w:rsidR="003633B0">
        <w:rPr>
          <w:rFonts w:ascii="Garamond" w:eastAsia="Garamond" w:hAnsi="Garamond" w:cs="Garamond"/>
          <w:sz w:val="24"/>
          <w:szCs w:val="24"/>
        </w:rPr>
        <w:t>;</w:t>
      </w:r>
      <w:r w:rsidR="003633B0" w:rsidRPr="003633B0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3633B0">
        <w:rPr>
          <w:rFonts w:ascii="Garamond" w:eastAsia="Garamond" w:hAnsi="Garamond" w:cs="Garamond"/>
          <w:b/>
          <w:sz w:val="24"/>
          <w:szCs w:val="24"/>
        </w:rPr>
        <w:t>Yassine Lafram,</w:t>
      </w:r>
      <w:r w:rsidR="003633B0">
        <w:rPr>
          <w:rFonts w:ascii="Garamond" w:eastAsia="Garamond" w:hAnsi="Garamond" w:cs="Garamond"/>
          <w:sz w:val="24"/>
          <w:szCs w:val="24"/>
        </w:rPr>
        <w:t xml:space="preserve"> presidente Unione delle Comunità islamiche d’Italia </w:t>
      </w:r>
      <w:r w:rsidR="003633B0" w:rsidRPr="00265567">
        <w:rPr>
          <w:rFonts w:ascii="Garamond" w:eastAsia="Garamond" w:hAnsi="Garamond" w:cs="Garamond"/>
          <w:sz w:val="24"/>
          <w:szCs w:val="24"/>
          <w:u w:val="single"/>
        </w:rPr>
        <w:t>(</w:t>
      </w:r>
      <w:proofErr w:type="spellStart"/>
      <w:r w:rsidR="003633B0" w:rsidRPr="00265567">
        <w:rPr>
          <w:rFonts w:ascii="Garamond" w:eastAsia="Garamond" w:hAnsi="Garamond" w:cs="Garamond"/>
          <w:sz w:val="24"/>
          <w:szCs w:val="24"/>
          <w:u w:val="single"/>
        </w:rPr>
        <w:t>UCoII</w:t>
      </w:r>
      <w:proofErr w:type="spellEnd"/>
      <w:r w:rsidR="003633B0" w:rsidRPr="00265567">
        <w:rPr>
          <w:rFonts w:ascii="Garamond" w:eastAsia="Garamond" w:hAnsi="Garamond" w:cs="Garamond"/>
          <w:sz w:val="24"/>
          <w:szCs w:val="24"/>
          <w:u w:val="single"/>
        </w:rPr>
        <w:t>),</w:t>
      </w:r>
      <w:r w:rsidR="003633B0">
        <w:rPr>
          <w:rFonts w:ascii="Garamond" w:eastAsia="Garamond" w:hAnsi="Garamond" w:cs="Garamond"/>
          <w:sz w:val="24"/>
          <w:szCs w:val="24"/>
        </w:rPr>
        <w:t xml:space="preserve"> e </w:t>
      </w:r>
      <w:r w:rsidR="003633B0">
        <w:rPr>
          <w:rFonts w:ascii="Garamond" w:eastAsia="Garamond" w:hAnsi="Garamond" w:cs="Garamond"/>
          <w:b/>
          <w:sz w:val="24"/>
          <w:szCs w:val="24"/>
        </w:rPr>
        <w:t>Maurizio Sangalli,</w:t>
      </w:r>
      <w:r w:rsidR="003633B0">
        <w:rPr>
          <w:rFonts w:ascii="Garamond" w:eastAsia="Garamond" w:hAnsi="Garamond" w:cs="Garamond"/>
          <w:sz w:val="24"/>
          <w:szCs w:val="24"/>
        </w:rPr>
        <w:t xml:space="preserve"> presidente dell’Istituto Sangalli</w:t>
      </w:r>
      <w:r w:rsidR="00435F4F">
        <w:rPr>
          <w:rFonts w:ascii="Garamond" w:eastAsia="Garamond" w:hAnsi="Garamond" w:cs="Garamond"/>
          <w:sz w:val="24"/>
          <w:szCs w:val="24"/>
        </w:rPr>
        <w:t>.</w:t>
      </w:r>
      <w:r w:rsidR="00B121B1">
        <w:rPr>
          <w:rFonts w:ascii="Garamond" w:eastAsia="Garamond" w:hAnsi="Garamond" w:cs="Garamond"/>
          <w:sz w:val="24"/>
          <w:szCs w:val="24"/>
        </w:rPr>
        <w:t xml:space="preserve"> </w:t>
      </w:r>
      <w:r w:rsidR="00435F4F" w:rsidRPr="00435F4F">
        <w:rPr>
          <w:rFonts w:ascii="Garamond" w:eastAsia="Garamond" w:hAnsi="Garamond" w:cs="Garamond"/>
          <w:sz w:val="24"/>
          <w:szCs w:val="24"/>
        </w:rPr>
        <w:t xml:space="preserve">Alle 10 </w:t>
      </w:r>
      <w:r w:rsidR="00435F4F">
        <w:rPr>
          <w:rFonts w:ascii="Garamond" w:eastAsia="Garamond" w:hAnsi="Garamond" w:cs="Garamond"/>
          <w:sz w:val="24"/>
          <w:szCs w:val="24"/>
        </w:rPr>
        <w:t xml:space="preserve">interverrà l’onorevole </w:t>
      </w:r>
      <w:r w:rsidR="00435F4F" w:rsidRPr="00E92839">
        <w:rPr>
          <w:rFonts w:ascii="Garamond" w:eastAsia="Garamond" w:hAnsi="Garamond" w:cs="Garamond"/>
          <w:b/>
          <w:sz w:val="24"/>
          <w:szCs w:val="24"/>
        </w:rPr>
        <w:t xml:space="preserve">Stefano </w:t>
      </w:r>
      <w:proofErr w:type="spellStart"/>
      <w:proofErr w:type="gramStart"/>
      <w:r w:rsidR="00435F4F" w:rsidRPr="00E92839">
        <w:rPr>
          <w:rFonts w:ascii="Garamond" w:eastAsia="Garamond" w:hAnsi="Garamond" w:cs="Garamond"/>
          <w:b/>
          <w:sz w:val="24"/>
          <w:szCs w:val="24"/>
        </w:rPr>
        <w:t>Ceccanti</w:t>
      </w:r>
      <w:proofErr w:type="spellEnd"/>
      <w:r w:rsidR="003633B0">
        <w:rPr>
          <w:rFonts w:ascii="Garamond" w:eastAsia="Garamond" w:hAnsi="Garamond" w:cs="Garamond"/>
          <w:sz w:val="24"/>
          <w:szCs w:val="24"/>
        </w:rPr>
        <w:t xml:space="preserve">  con</w:t>
      </w:r>
      <w:proofErr w:type="gramEnd"/>
      <w:r w:rsidR="003633B0">
        <w:rPr>
          <w:rFonts w:ascii="Garamond" w:eastAsia="Garamond" w:hAnsi="Garamond" w:cs="Garamond"/>
          <w:sz w:val="24"/>
          <w:szCs w:val="24"/>
        </w:rPr>
        <w:t xml:space="preserve"> una </w:t>
      </w:r>
      <w:r w:rsidR="003633B0">
        <w:rPr>
          <w:rFonts w:ascii="Garamond" w:eastAsia="Garamond" w:hAnsi="Garamond" w:cs="Garamond"/>
          <w:i/>
          <w:sz w:val="24"/>
          <w:szCs w:val="24"/>
        </w:rPr>
        <w:t xml:space="preserve">lectio </w:t>
      </w:r>
      <w:proofErr w:type="spellStart"/>
      <w:r w:rsidR="003633B0">
        <w:rPr>
          <w:rFonts w:ascii="Garamond" w:eastAsia="Garamond" w:hAnsi="Garamond" w:cs="Garamond"/>
          <w:i/>
          <w:sz w:val="24"/>
          <w:szCs w:val="24"/>
        </w:rPr>
        <w:t>magistralis</w:t>
      </w:r>
      <w:proofErr w:type="spellEnd"/>
      <w:r w:rsidR="003633B0">
        <w:rPr>
          <w:rFonts w:ascii="Garamond" w:eastAsia="Garamond" w:hAnsi="Garamond" w:cs="Garamond"/>
          <w:i/>
          <w:sz w:val="24"/>
          <w:szCs w:val="24"/>
        </w:rPr>
        <w:t xml:space="preserve"> </w:t>
      </w:r>
      <w:r w:rsidR="003633B0">
        <w:rPr>
          <w:rFonts w:ascii="Garamond" w:eastAsia="Garamond" w:hAnsi="Garamond" w:cs="Garamond"/>
          <w:sz w:val="24"/>
          <w:szCs w:val="24"/>
        </w:rPr>
        <w:t>s</w:t>
      </w:r>
      <w:r w:rsidR="007876D3">
        <w:rPr>
          <w:rFonts w:ascii="Garamond" w:eastAsia="Garamond" w:hAnsi="Garamond" w:cs="Garamond"/>
          <w:sz w:val="24"/>
          <w:szCs w:val="24"/>
        </w:rPr>
        <w:t>ul tema</w:t>
      </w:r>
      <w:r w:rsidR="00435F4F">
        <w:rPr>
          <w:rFonts w:ascii="Garamond" w:eastAsia="Garamond" w:hAnsi="Garamond" w:cs="Garamond"/>
          <w:sz w:val="24"/>
          <w:szCs w:val="24"/>
        </w:rPr>
        <w:t xml:space="preserve"> “A 75 anni dall’elezione dell’Assemblea Costituente: una costituzione capace di integrare”. </w:t>
      </w:r>
    </w:p>
    <w:p w:rsidR="00D568B9" w:rsidRPr="003E1CE2" w:rsidRDefault="00D568B9" w:rsidP="00435F4F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:rsidR="0051780D" w:rsidRPr="003E1CE2" w:rsidRDefault="00F85F35" w:rsidP="00435F4F">
      <w:pPr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3E1CE2">
        <w:rPr>
          <w:rFonts w:ascii="Garamond" w:eastAsia="Garamond" w:hAnsi="Garamond" w:cs="Garamond"/>
          <w:b/>
          <w:sz w:val="24"/>
          <w:szCs w:val="24"/>
        </w:rPr>
        <w:t>L’</w:t>
      </w:r>
      <w:r w:rsidR="00384A03" w:rsidRPr="003E1CE2">
        <w:rPr>
          <w:rFonts w:ascii="Garamond" w:eastAsia="Garamond" w:hAnsi="Garamond" w:cs="Garamond"/>
          <w:b/>
          <w:sz w:val="24"/>
          <w:szCs w:val="24"/>
        </w:rPr>
        <w:t>ironia</w:t>
      </w:r>
      <w:r w:rsidR="0051780D" w:rsidRPr="003E1CE2">
        <w:rPr>
          <w:rFonts w:ascii="Garamond" w:eastAsia="Garamond" w:hAnsi="Garamond" w:cs="Garamond"/>
          <w:b/>
          <w:sz w:val="24"/>
          <w:szCs w:val="24"/>
        </w:rPr>
        <w:t xml:space="preserve"> del</w:t>
      </w:r>
      <w:r w:rsidRPr="003E1CE2">
        <w:rPr>
          <w:rFonts w:ascii="Garamond" w:eastAsia="Garamond" w:hAnsi="Garamond" w:cs="Garamond"/>
          <w:b/>
          <w:sz w:val="24"/>
          <w:szCs w:val="24"/>
        </w:rPr>
        <w:t xml:space="preserve"> fumetto per rispondere agli atti di violenza</w:t>
      </w:r>
      <w:r w:rsidR="003633B0">
        <w:rPr>
          <w:rFonts w:ascii="Garamond" w:eastAsia="Garamond" w:hAnsi="Garamond" w:cs="Garamond"/>
          <w:b/>
          <w:sz w:val="24"/>
          <w:szCs w:val="24"/>
        </w:rPr>
        <w:t>. Il 65% dei musulmani è rimasto</w:t>
      </w:r>
      <w:r w:rsidRPr="003E1CE2">
        <w:rPr>
          <w:rFonts w:ascii="Garamond" w:eastAsia="Garamond" w:hAnsi="Garamond" w:cs="Garamond"/>
          <w:b/>
          <w:sz w:val="24"/>
          <w:szCs w:val="24"/>
        </w:rPr>
        <w:t xml:space="preserve"> vittima di episodi offensivi e </w:t>
      </w:r>
      <w:proofErr w:type="spellStart"/>
      <w:r w:rsidRPr="003E1CE2">
        <w:rPr>
          <w:rFonts w:ascii="Garamond" w:eastAsia="Garamond" w:hAnsi="Garamond" w:cs="Garamond"/>
          <w:b/>
          <w:sz w:val="24"/>
          <w:szCs w:val="24"/>
        </w:rPr>
        <w:t>islamofobi</w:t>
      </w:r>
      <w:proofErr w:type="spellEnd"/>
      <w:r w:rsidRPr="003E1CE2">
        <w:rPr>
          <w:rFonts w:ascii="Garamond" w:eastAsia="Garamond" w:hAnsi="Garamond" w:cs="Garamond"/>
          <w:b/>
          <w:sz w:val="24"/>
          <w:szCs w:val="24"/>
        </w:rPr>
        <w:t xml:space="preserve"> e, secondo la Rete Europea contro il Razzismo, sono le donne e le ragazze </w:t>
      </w:r>
      <w:r w:rsidR="00265567" w:rsidRPr="003E1CE2">
        <w:rPr>
          <w:rFonts w:ascii="Garamond" w:eastAsia="Garamond" w:hAnsi="Garamond" w:cs="Garamond"/>
          <w:b/>
          <w:sz w:val="24"/>
          <w:szCs w:val="24"/>
        </w:rPr>
        <w:t xml:space="preserve">musulmane </w:t>
      </w:r>
      <w:r w:rsidRPr="003E1CE2">
        <w:rPr>
          <w:rFonts w:ascii="Garamond" w:eastAsia="Garamond" w:hAnsi="Garamond" w:cs="Garamond"/>
          <w:b/>
          <w:sz w:val="24"/>
          <w:szCs w:val="24"/>
        </w:rPr>
        <w:t xml:space="preserve">a subire discriminazione multipla. </w:t>
      </w:r>
    </w:p>
    <w:p w:rsidR="0051780D" w:rsidRPr="003E1CE2" w:rsidRDefault="0051780D" w:rsidP="00435F4F">
      <w:pPr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:rsidR="00D568B9" w:rsidRDefault="0051780D" w:rsidP="00435F4F">
      <w:pPr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  <w:u w:val="single"/>
        </w:rPr>
      </w:pPr>
      <w:r w:rsidRPr="003E1CE2">
        <w:rPr>
          <w:rFonts w:ascii="Garamond" w:eastAsia="Garamond" w:hAnsi="Garamond" w:cs="Garamond"/>
          <w:b/>
          <w:sz w:val="24"/>
          <w:szCs w:val="24"/>
        </w:rPr>
        <w:t>S</w:t>
      </w:r>
      <w:r w:rsidR="000D0429" w:rsidRPr="003E1CE2">
        <w:rPr>
          <w:rFonts w:ascii="Garamond" w:eastAsia="Garamond" w:hAnsi="Garamond" w:cs="Garamond"/>
          <w:b/>
          <w:sz w:val="24"/>
          <w:szCs w:val="24"/>
        </w:rPr>
        <w:t xml:space="preserve">ensibilizzare </w:t>
      </w:r>
      <w:r w:rsidRPr="003E1CE2">
        <w:rPr>
          <w:rFonts w:ascii="Garamond" w:eastAsia="Garamond" w:hAnsi="Garamond" w:cs="Garamond"/>
          <w:b/>
          <w:sz w:val="24"/>
          <w:szCs w:val="24"/>
        </w:rPr>
        <w:t>su</w:t>
      </w:r>
      <w:r w:rsidR="000D0429" w:rsidRPr="003E1CE2">
        <w:rPr>
          <w:rFonts w:ascii="Garamond" w:eastAsia="Garamond" w:hAnsi="Garamond" w:cs="Garamond"/>
          <w:b/>
          <w:sz w:val="24"/>
          <w:szCs w:val="24"/>
        </w:rPr>
        <w:t xml:space="preserve"> questo tema</w:t>
      </w:r>
      <w:r w:rsidR="006B177A" w:rsidRPr="003E1CE2">
        <w:rPr>
          <w:rFonts w:ascii="Garamond" w:eastAsia="Garamond" w:hAnsi="Garamond" w:cs="Garamond"/>
          <w:b/>
          <w:sz w:val="24"/>
          <w:szCs w:val="24"/>
        </w:rPr>
        <w:t xml:space="preserve"> e</w:t>
      </w:r>
      <w:r w:rsidR="000D0429" w:rsidRPr="003E1CE2">
        <w:rPr>
          <w:rFonts w:ascii="Garamond" w:eastAsia="Garamond" w:hAnsi="Garamond" w:cs="Garamond"/>
          <w:b/>
          <w:sz w:val="24"/>
          <w:szCs w:val="24"/>
        </w:rPr>
        <w:t xml:space="preserve"> andare oltre gli stereotipi </w:t>
      </w:r>
      <w:r w:rsidRPr="003E1CE2">
        <w:rPr>
          <w:rFonts w:ascii="Garamond" w:eastAsia="Garamond" w:hAnsi="Garamond" w:cs="Garamond"/>
          <w:b/>
          <w:sz w:val="24"/>
          <w:szCs w:val="24"/>
        </w:rPr>
        <w:t>sono gli obiettivi del</w:t>
      </w:r>
      <w:r w:rsidR="000D0429" w:rsidRPr="003E1CE2">
        <w:rPr>
          <w:rFonts w:ascii="Garamond" w:eastAsia="Garamond" w:hAnsi="Garamond" w:cs="Garamond"/>
          <w:b/>
          <w:sz w:val="24"/>
          <w:szCs w:val="24"/>
        </w:rPr>
        <w:t xml:space="preserve">la campagna </w:t>
      </w:r>
      <w:r w:rsidR="000D0429" w:rsidRPr="003E1CE2">
        <w:rPr>
          <w:rFonts w:ascii="Garamond" w:eastAsia="Garamond" w:hAnsi="Garamond" w:cs="Garamond"/>
          <w:b/>
          <w:i/>
          <w:sz w:val="24"/>
          <w:szCs w:val="24"/>
        </w:rPr>
        <w:t xml:space="preserve">Look </w:t>
      </w:r>
      <w:proofErr w:type="spellStart"/>
      <w:r w:rsidR="000D0429" w:rsidRPr="003E1CE2">
        <w:rPr>
          <w:rFonts w:ascii="Garamond" w:eastAsia="Garamond" w:hAnsi="Garamond" w:cs="Garamond"/>
          <w:b/>
          <w:i/>
          <w:sz w:val="24"/>
          <w:szCs w:val="24"/>
        </w:rPr>
        <w:t>beyond</w:t>
      </w:r>
      <w:proofErr w:type="spellEnd"/>
      <w:r w:rsidR="000D0429" w:rsidRPr="003E1CE2">
        <w:rPr>
          <w:rFonts w:ascii="Garamond" w:eastAsia="Garamond" w:hAnsi="Garamond" w:cs="Garamond"/>
          <w:b/>
          <w:i/>
          <w:sz w:val="24"/>
          <w:szCs w:val="24"/>
        </w:rPr>
        <w:t xml:space="preserve"> </w:t>
      </w:r>
      <w:proofErr w:type="spellStart"/>
      <w:r w:rsidR="000D0429" w:rsidRPr="003E1CE2">
        <w:rPr>
          <w:rFonts w:ascii="Garamond" w:eastAsia="Garamond" w:hAnsi="Garamond" w:cs="Garamond"/>
          <w:b/>
          <w:i/>
          <w:sz w:val="24"/>
          <w:szCs w:val="24"/>
        </w:rPr>
        <w:t>prejudice</w:t>
      </w:r>
      <w:proofErr w:type="spellEnd"/>
      <w:r w:rsidR="000D0429" w:rsidRPr="003E1CE2">
        <w:rPr>
          <w:rFonts w:ascii="Garamond" w:eastAsia="Garamond" w:hAnsi="Garamond" w:cs="Garamond"/>
          <w:b/>
          <w:i/>
          <w:sz w:val="24"/>
          <w:szCs w:val="24"/>
        </w:rPr>
        <w:t xml:space="preserve">; </w:t>
      </w:r>
      <w:r w:rsidR="000D0429" w:rsidRPr="006066ED">
        <w:rPr>
          <w:rFonts w:ascii="Garamond" w:eastAsia="Garamond" w:hAnsi="Garamond" w:cs="Garamond"/>
          <w:b/>
          <w:sz w:val="24"/>
          <w:szCs w:val="24"/>
          <w:u w:val="single"/>
        </w:rPr>
        <w:t xml:space="preserve">testimonial e creatrice delle illustrazioni </w:t>
      </w:r>
      <w:r w:rsidR="006B177A" w:rsidRPr="006066ED">
        <w:rPr>
          <w:rFonts w:ascii="Garamond" w:eastAsia="Garamond" w:hAnsi="Garamond" w:cs="Garamond"/>
          <w:b/>
          <w:sz w:val="24"/>
          <w:szCs w:val="24"/>
          <w:u w:val="single"/>
        </w:rPr>
        <w:t xml:space="preserve">la fumettista </w:t>
      </w:r>
      <w:proofErr w:type="spellStart"/>
      <w:r w:rsidR="000D0429" w:rsidRPr="006066ED">
        <w:rPr>
          <w:rFonts w:ascii="Garamond" w:eastAsia="Garamond" w:hAnsi="Garamond" w:cs="Garamond"/>
          <w:b/>
          <w:sz w:val="24"/>
          <w:szCs w:val="24"/>
          <w:u w:val="single"/>
        </w:rPr>
        <w:t>Takoua</w:t>
      </w:r>
      <w:proofErr w:type="spellEnd"/>
      <w:r w:rsidR="000D0429" w:rsidRPr="006066ED">
        <w:rPr>
          <w:rFonts w:ascii="Garamond" w:eastAsia="Garamond" w:hAnsi="Garamond" w:cs="Garamond"/>
          <w:b/>
          <w:sz w:val="24"/>
          <w:szCs w:val="24"/>
          <w:u w:val="single"/>
        </w:rPr>
        <w:t xml:space="preserve"> Ben Mohamed</w:t>
      </w:r>
      <w:r w:rsidR="006B177A" w:rsidRPr="006066ED">
        <w:rPr>
          <w:rFonts w:ascii="Garamond" w:eastAsia="Garamond" w:hAnsi="Garamond" w:cs="Garamond"/>
          <w:b/>
          <w:sz w:val="24"/>
          <w:szCs w:val="24"/>
          <w:u w:val="single"/>
        </w:rPr>
        <w:t>,</w:t>
      </w:r>
      <w:r w:rsidR="000D0429" w:rsidRPr="006066ED">
        <w:rPr>
          <w:rFonts w:ascii="Garamond" w:eastAsia="Garamond" w:hAnsi="Garamond" w:cs="Garamond"/>
          <w:b/>
          <w:sz w:val="24"/>
          <w:szCs w:val="24"/>
          <w:u w:val="single"/>
        </w:rPr>
        <w:t xml:space="preserve"> protagonista della giornata fiorentina organizzata dall’</w:t>
      </w:r>
      <w:r w:rsidR="006B177A" w:rsidRPr="006066ED">
        <w:rPr>
          <w:rFonts w:ascii="Garamond" w:eastAsia="Garamond" w:hAnsi="Garamond" w:cs="Garamond"/>
          <w:b/>
          <w:sz w:val="24"/>
          <w:szCs w:val="24"/>
          <w:u w:val="single"/>
        </w:rPr>
        <w:t>Istituto Sangall</w:t>
      </w:r>
      <w:r w:rsidRPr="006066ED">
        <w:rPr>
          <w:rFonts w:ascii="Garamond" w:eastAsia="Garamond" w:hAnsi="Garamond" w:cs="Garamond"/>
          <w:b/>
          <w:sz w:val="24"/>
          <w:szCs w:val="24"/>
          <w:u w:val="single"/>
        </w:rPr>
        <w:t>i per l’avvio del suo corso di formazione.</w:t>
      </w:r>
      <w:r w:rsidRPr="003E1CE2">
        <w:rPr>
          <w:rFonts w:ascii="Garamond" w:eastAsia="Garamond" w:hAnsi="Garamond" w:cs="Garamond"/>
          <w:b/>
          <w:sz w:val="24"/>
          <w:szCs w:val="24"/>
        </w:rPr>
        <w:t xml:space="preserve"> Un impegno importante quello di </w:t>
      </w:r>
      <w:proofErr w:type="spellStart"/>
      <w:r w:rsidRPr="003E1CE2">
        <w:rPr>
          <w:rFonts w:ascii="Garamond" w:eastAsia="Garamond" w:hAnsi="Garamond" w:cs="Garamond"/>
          <w:b/>
          <w:sz w:val="24"/>
          <w:szCs w:val="24"/>
        </w:rPr>
        <w:t>Takoua</w:t>
      </w:r>
      <w:proofErr w:type="spellEnd"/>
      <w:r w:rsidR="003633B0">
        <w:rPr>
          <w:rFonts w:ascii="Garamond" w:eastAsia="Garamond" w:hAnsi="Garamond" w:cs="Garamond"/>
          <w:b/>
          <w:sz w:val="24"/>
          <w:szCs w:val="24"/>
        </w:rPr>
        <w:t>,</w:t>
      </w:r>
      <w:r w:rsidRPr="003E1CE2">
        <w:rPr>
          <w:rFonts w:ascii="Garamond" w:eastAsia="Garamond" w:hAnsi="Garamond" w:cs="Garamond"/>
          <w:b/>
          <w:sz w:val="24"/>
          <w:szCs w:val="24"/>
        </w:rPr>
        <w:t xml:space="preserve"> nata in Tunisia e trasferita a Roma per raggiungere il padre, esiliato politico. </w:t>
      </w:r>
      <w:r w:rsidRPr="006066ED">
        <w:rPr>
          <w:rFonts w:ascii="Garamond" w:eastAsia="Garamond" w:hAnsi="Garamond" w:cs="Garamond"/>
          <w:b/>
          <w:sz w:val="24"/>
          <w:szCs w:val="24"/>
          <w:u w:val="single"/>
        </w:rPr>
        <w:t xml:space="preserve">Al </w:t>
      </w:r>
      <w:r w:rsidR="003633B0">
        <w:rPr>
          <w:rFonts w:ascii="Garamond" w:eastAsia="Garamond" w:hAnsi="Garamond" w:cs="Garamond"/>
          <w:b/>
          <w:sz w:val="24"/>
          <w:szCs w:val="24"/>
          <w:u w:val="single"/>
        </w:rPr>
        <w:t xml:space="preserve">video, che si concentra sulla </w:t>
      </w:r>
      <w:r w:rsidR="006B177A" w:rsidRPr="006066ED">
        <w:rPr>
          <w:rFonts w:ascii="Garamond" w:eastAsia="Garamond" w:hAnsi="Garamond" w:cs="Garamond"/>
          <w:b/>
          <w:sz w:val="24"/>
          <w:szCs w:val="24"/>
          <w:u w:val="single"/>
        </w:rPr>
        <w:t>quotidianità di una ragazza musulmana costretta a subire sguardi e parole giudicanti per la decision</w:t>
      </w:r>
      <w:r w:rsidRPr="006066ED">
        <w:rPr>
          <w:rFonts w:ascii="Garamond" w:eastAsia="Garamond" w:hAnsi="Garamond" w:cs="Garamond"/>
          <w:b/>
          <w:sz w:val="24"/>
          <w:szCs w:val="24"/>
          <w:u w:val="single"/>
        </w:rPr>
        <w:t xml:space="preserve">e di indossare il suo velo rosa, si aggiunge l’uscita in questi giorni del libro “Il mio migliore amico è fascista” (ed. Rizzoli). </w:t>
      </w:r>
    </w:p>
    <w:p w:rsidR="00135B61" w:rsidRPr="006066ED" w:rsidRDefault="00135B61" w:rsidP="00435F4F">
      <w:pPr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  <w:u w:val="single"/>
        </w:rPr>
      </w:pPr>
    </w:p>
    <w:p w:rsidR="00F3648E" w:rsidRPr="0051780D" w:rsidRDefault="00135B61" w:rsidP="00435F4F">
      <w:pPr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  <w:u w:val="single"/>
        </w:rPr>
        <w:t>“I</w:t>
      </w:r>
      <w:r w:rsidR="0091764F">
        <w:rPr>
          <w:rFonts w:ascii="Garamond" w:eastAsia="Garamond" w:hAnsi="Garamond" w:cs="Garamond"/>
          <w:b/>
          <w:sz w:val="24"/>
          <w:szCs w:val="24"/>
          <w:u w:val="single"/>
        </w:rPr>
        <w:t>l</w:t>
      </w:r>
      <w:r>
        <w:rPr>
          <w:rFonts w:ascii="Garamond" w:eastAsia="Garamond" w:hAnsi="Garamond" w:cs="Garamond"/>
          <w:b/>
          <w:sz w:val="24"/>
          <w:szCs w:val="24"/>
          <w:u w:val="single"/>
        </w:rPr>
        <w:t xml:space="preserve"> personaggio</w:t>
      </w:r>
      <w:r w:rsidR="0091764F">
        <w:rPr>
          <w:rFonts w:ascii="Garamond" w:eastAsia="Garamond" w:hAnsi="Garamond" w:cs="Garamond"/>
          <w:b/>
          <w:sz w:val="24"/>
          <w:szCs w:val="24"/>
          <w:u w:val="single"/>
        </w:rPr>
        <w:t xml:space="preserve"> del video</w:t>
      </w:r>
      <w:r>
        <w:rPr>
          <w:rFonts w:ascii="Garamond" w:eastAsia="Garamond" w:hAnsi="Garamond" w:cs="Garamond"/>
          <w:b/>
          <w:sz w:val="24"/>
          <w:szCs w:val="24"/>
          <w:u w:val="single"/>
        </w:rPr>
        <w:t xml:space="preserve"> è sorridente, ama i colori, ha un carattere forte, non è sottomessa e</w:t>
      </w:r>
      <w:r w:rsidR="003633B0">
        <w:rPr>
          <w:rFonts w:ascii="Garamond" w:eastAsia="Garamond" w:hAnsi="Garamond" w:cs="Garamond"/>
          <w:b/>
          <w:sz w:val="24"/>
          <w:szCs w:val="24"/>
          <w:u w:val="single"/>
        </w:rPr>
        <w:t>,</w:t>
      </w:r>
      <w:r>
        <w:rPr>
          <w:rFonts w:ascii="Garamond" w:eastAsia="Garamond" w:hAnsi="Garamond" w:cs="Garamond"/>
          <w:b/>
          <w:sz w:val="24"/>
          <w:szCs w:val="24"/>
          <w:u w:val="single"/>
        </w:rPr>
        <w:t xml:space="preserve"> come me, non aspetta qualcuno che la salvi ma vive la sua quotidianità andando contr</w:t>
      </w:r>
      <w:r w:rsidR="003633B0">
        <w:rPr>
          <w:rFonts w:ascii="Garamond" w:eastAsia="Garamond" w:hAnsi="Garamond" w:cs="Garamond"/>
          <w:b/>
          <w:sz w:val="24"/>
          <w:szCs w:val="24"/>
          <w:u w:val="single"/>
        </w:rPr>
        <w:t>o gli stereotipi della donna mu</w:t>
      </w:r>
      <w:r>
        <w:rPr>
          <w:rFonts w:ascii="Garamond" w:eastAsia="Garamond" w:hAnsi="Garamond" w:cs="Garamond"/>
          <w:b/>
          <w:sz w:val="24"/>
          <w:szCs w:val="24"/>
          <w:u w:val="single"/>
        </w:rPr>
        <w:t xml:space="preserve">sulmana </w:t>
      </w:r>
      <w:r w:rsidR="002F371B">
        <w:rPr>
          <w:rFonts w:ascii="Garamond" w:eastAsia="Garamond" w:hAnsi="Garamond" w:cs="Garamond"/>
          <w:b/>
          <w:sz w:val="24"/>
          <w:szCs w:val="24"/>
          <w:u w:val="single"/>
        </w:rPr>
        <w:t>–</w:t>
      </w:r>
      <w:r>
        <w:rPr>
          <w:rFonts w:ascii="Garamond" w:eastAsia="Garamond" w:hAnsi="Garamond" w:cs="Garamond"/>
          <w:b/>
          <w:sz w:val="24"/>
          <w:szCs w:val="24"/>
          <w:u w:val="single"/>
        </w:rPr>
        <w:t xml:space="preserve"> spiega</w:t>
      </w:r>
      <w:r w:rsidR="002F371B">
        <w:rPr>
          <w:rFonts w:ascii="Garamond" w:eastAsia="Garamond" w:hAnsi="Garamond" w:cs="Garamond"/>
          <w:b/>
          <w:sz w:val="24"/>
          <w:szCs w:val="24"/>
          <w:u w:val="single"/>
        </w:rPr>
        <w:t xml:space="preserve"> alla vigilia dell’evento</w:t>
      </w:r>
      <w:r>
        <w:rPr>
          <w:rFonts w:ascii="Garamond" w:eastAsia="Garamond" w:hAnsi="Garamond" w:cs="Garamond"/>
          <w:b/>
          <w:sz w:val="24"/>
          <w:szCs w:val="24"/>
          <w:u w:val="single"/>
        </w:rPr>
        <w:t xml:space="preserve"> </w:t>
      </w:r>
      <w:r w:rsidRPr="006066ED">
        <w:rPr>
          <w:rFonts w:ascii="Garamond" w:eastAsia="Garamond" w:hAnsi="Garamond" w:cs="Garamond"/>
          <w:b/>
          <w:sz w:val="24"/>
          <w:szCs w:val="24"/>
          <w:u w:val="single"/>
        </w:rPr>
        <w:t xml:space="preserve">la fumettista </w:t>
      </w:r>
      <w:proofErr w:type="spellStart"/>
      <w:r w:rsidRPr="006066ED">
        <w:rPr>
          <w:rFonts w:ascii="Garamond" w:eastAsia="Garamond" w:hAnsi="Garamond" w:cs="Garamond"/>
          <w:b/>
          <w:sz w:val="24"/>
          <w:szCs w:val="24"/>
          <w:u w:val="single"/>
        </w:rPr>
        <w:t>Takoua</w:t>
      </w:r>
      <w:proofErr w:type="spellEnd"/>
      <w:r w:rsidRPr="006066ED">
        <w:rPr>
          <w:rFonts w:ascii="Garamond" w:eastAsia="Garamond" w:hAnsi="Garamond" w:cs="Garamond"/>
          <w:b/>
          <w:sz w:val="24"/>
          <w:szCs w:val="24"/>
          <w:u w:val="single"/>
        </w:rPr>
        <w:t xml:space="preserve"> Ben </w:t>
      </w:r>
      <w:r w:rsidRPr="006066ED">
        <w:rPr>
          <w:rFonts w:ascii="Garamond" w:eastAsia="Garamond" w:hAnsi="Garamond" w:cs="Garamond"/>
          <w:b/>
          <w:sz w:val="24"/>
          <w:szCs w:val="24"/>
          <w:u w:val="single"/>
        </w:rPr>
        <w:lastRenderedPageBreak/>
        <w:t>Mohamed</w:t>
      </w:r>
      <w:r>
        <w:rPr>
          <w:rFonts w:ascii="Garamond" w:eastAsia="Garamond" w:hAnsi="Garamond" w:cs="Garamond"/>
          <w:b/>
          <w:sz w:val="24"/>
          <w:szCs w:val="24"/>
          <w:u w:val="single"/>
        </w:rPr>
        <w:t>. Sono italiana dove ho studiato</w:t>
      </w:r>
      <w:r w:rsidR="0091764F">
        <w:rPr>
          <w:rFonts w:ascii="Garamond" w:eastAsia="Garamond" w:hAnsi="Garamond" w:cs="Garamond"/>
          <w:b/>
          <w:sz w:val="24"/>
          <w:szCs w:val="24"/>
          <w:u w:val="single"/>
        </w:rPr>
        <w:t xml:space="preserve">; </w:t>
      </w:r>
      <w:r>
        <w:rPr>
          <w:rFonts w:ascii="Garamond" w:eastAsia="Garamond" w:hAnsi="Garamond" w:cs="Garamond"/>
          <w:b/>
          <w:sz w:val="24"/>
          <w:szCs w:val="24"/>
          <w:u w:val="single"/>
        </w:rPr>
        <w:t>vivo e lavoro qui</w:t>
      </w:r>
      <w:r w:rsidR="0091764F">
        <w:rPr>
          <w:rFonts w:ascii="Garamond" w:eastAsia="Garamond" w:hAnsi="Garamond" w:cs="Garamond"/>
          <w:b/>
          <w:sz w:val="24"/>
          <w:szCs w:val="24"/>
          <w:u w:val="single"/>
        </w:rPr>
        <w:t xml:space="preserve"> da sempre</w:t>
      </w:r>
      <w:r>
        <w:rPr>
          <w:rFonts w:ascii="Garamond" w:eastAsia="Garamond" w:hAnsi="Garamond" w:cs="Garamond"/>
          <w:b/>
          <w:sz w:val="24"/>
          <w:szCs w:val="24"/>
          <w:u w:val="single"/>
        </w:rPr>
        <w:t xml:space="preserve">. </w:t>
      </w:r>
      <w:r w:rsidR="0091764F">
        <w:rPr>
          <w:rFonts w:ascii="Garamond" w:eastAsia="Garamond" w:hAnsi="Garamond" w:cs="Garamond"/>
          <w:b/>
          <w:sz w:val="24"/>
          <w:szCs w:val="24"/>
          <w:u w:val="single"/>
        </w:rPr>
        <w:t xml:space="preserve">La discriminazione l’ho vissuta a scuola; </w:t>
      </w:r>
      <w:r>
        <w:rPr>
          <w:rFonts w:ascii="Garamond" w:eastAsia="Garamond" w:hAnsi="Garamond" w:cs="Garamond"/>
          <w:b/>
          <w:sz w:val="24"/>
          <w:szCs w:val="24"/>
          <w:u w:val="single"/>
        </w:rPr>
        <w:t xml:space="preserve">è da lì che dovremo partire per educare </w:t>
      </w:r>
      <w:r w:rsidR="00E07844">
        <w:rPr>
          <w:rFonts w:ascii="Garamond" w:eastAsia="Garamond" w:hAnsi="Garamond" w:cs="Garamond"/>
          <w:b/>
          <w:sz w:val="24"/>
          <w:szCs w:val="24"/>
          <w:u w:val="single"/>
        </w:rPr>
        <w:t xml:space="preserve">le nuove generazioni </w:t>
      </w:r>
      <w:r>
        <w:rPr>
          <w:rFonts w:ascii="Garamond" w:eastAsia="Garamond" w:hAnsi="Garamond" w:cs="Garamond"/>
          <w:b/>
          <w:sz w:val="24"/>
          <w:szCs w:val="24"/>
          <w:u w:val="single"/>
        </w:rPr>
        <w:t>ad una società senza distinzioni d</w:t>
      </w:r>
      <w:r w:rsidR="0091764F">
        <w:rPr>
          <w:rFonts w:ascii="Garamond" w:eastAsia="Garamond" w:hAnsi="Garamond" w:cs="Garamond"/>
          <w:b/>
          <w:sz w:val="24"/>
          <w:szCs w:val="24"/>
          <w:u w:val="single"/>
        </w:rPr>
        <w:t>i</w:t>
      </w:r>
      <w:r>
        <w:rPr>
          <w:rFonts w:ascii="Garamond" w:eastAsia="Garamond" w:hAnsi="Garamond" w:cs="Garamond"/>
          <w:b/>
          <w:sz w:val="24"/>
          <w:szCs w:val="24"/>
          <w:u w:val="single"/>
        </w:rPr>
        <w:t xml:space="preserve"> classi </w:t>
      </w:r>
      <w:r w:rsidR="0091764F">
        <w:rPr>
          <w:rFonts w:ascii="Garamond" w:eastAsia="Garamond" w:hAnsi="Garamond" w:cs="Garamond"/>
          <w:b/>
          <w:sz w:val="24"/>
          <w:szCs w:val="24"/>
          <w:u w:val="single"/>
        </w:rPr>
        <w:t>sociali</w:t>
      </w:r>
      <w:r w:rsidR="00A91B8A">
        <w:rPr>
          <w:rFonts w:ascii="Garamond" w:eastAsia="Garamond" w:hAnsi="Garamond" w:cs="Garamond"/>
          <w:b/>
          <w:sz w:val="24"/>
          <w:szCs w:val="24"/>
          <w:u w:val="single"/>
        </w:rPr>
        <w:t xml:space="preserve"> e religiose</w:t>
      </w:r>
      <w:r w:rsidR="0091764F">
        <w:rPr>
          <w:rFonts w:ascii="Garamond" w:eastAsia="Garamond" w:hAnsi="Garamond" w:cs="Garamond"/>
          <w:b/>
          <w:sz w:val="24"/>
          <w:szCs w:val="24"/>
          <w:u w:val="single"/>
        </w:rPr>
        <w:t>. Inoltre</w:t>
      </w:r>
      <w:r w:rsidR="003633B0">
        <w:rPr>
          <w:rFonts w:ascii="Garamond" w:eastAsia="Garamond" w:hAnsi="Garamond" w:cs="Garamond"/>
          <w:b/>
          <w:sz w:val="24"/>
          <w:szCs w:val="24"/>
          <w:u w:val="single"/>
        </w:rPr>
        <w:t>,</w:t>
      </w:r>
      <w:r w:rsidR="0091764F">
        <w:rPr>
          <w:rFonts w:ascii="Garamond" w:eastAsia="Garamond" w:hAnsi="Garamond" w:cs="Garamond"/>
          <w:b/>
          <w:sz w:val="24"/>
          <w:szCs w:val="24"/>
          <w:u w:val="single"/>
        </w:rPr>
        <w:t xml:space="preserve"> è fondamentale puntare sulla </w:t>
      </w:r>
      <w:r>
        <w:rPr>
          <w:rFonts w:ascii="Garamond" w:eastAsia="Garamond" w:hAnsi="Garamond" w:cs="Garamond"/>
          <w:b/>
          <w:sz w:val="24"/>
          <w:szCs w:val="24"/>
          <w:u w:val="single"/>
        </w:rPr>
        <w:t xml:space="preserve">rappresentanza delle seconde generazioni </w:t>
      </w:r>
      <w:r w:rsidR="0091764F">
        <w:rPr>
          <w:rFonts w:ascii="Garamond" w:eastAsia="Garamond" w:hAnsi="Garamond" w:cs="Garamond"/>
          <w:b/>
          <w:sz w:val="24"/>
          <w:szCs w:val="24"/>
          <w:u w:val="single"/>
        </w:rPr>
        <w:t>in ogni settore</w:t>
      </w:r>
      <w:r w:rsidR="00A91B8A">
        <w:rPr>
          <w:rFonts w:ascii="Garamond" w:eastAsia="Garamond" w:hAnsi="Garamond" w:cs="Garamond"/>
          <w:b/>
          <w:sz w:val="24"/>
          <w:szCs w:val="24"/>
          <w:u w:val="single"/>
        </w:rPr>
        <w:t xml:space="preserve"> della società</w:t>
      </w:r>
      <w:r w:rsidR="00A91B8A" w:rsidRPr="00651F55">
        <w:rPr>
          <w:rFonts w:ascii="Garamond" w:eastAsia="Garamond" w:hAnsi="Garamond" w:cs="Garamond"/>
          <w:b/>
          <w:sz w:val="24"/>
          <w:szCs w:val="24"/>
        </w:rPr>
        <w:t>.”</w:t>
      </w:r>
      <w:r w:rsidR="00651F55" w:rsidRPr="00651F55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F3648E" w:rsidRPr="0051780D">
        <w:rPr>
          <w:rFonts w:ascii="Garamond" w:eastAsia="Garamond" w:hAnsi="Garamond" w:cs="Garamond"/>
          <w:b/>
          <w:sz w:val="24"/>
          <w:szCs w:val="24"/>
        </w:rPr>
        <w:t xml:space="preserve">Il video-cartoon e la web serie sono visibili sul canale </w:t>
      </w:r>
      <w:proofErr w:type="spellStart"/>
      <w:r w:rsidR="00F3648E" w:rsidRPr="0051780D">
        <w:rPr>
          <w:rFonts w:ascii="Garamond" w:eastAsia="Garamond" w:hAnsi="Garamond" w:cs="Garamond"/>
          <w:b/>
          <w:sz w:val="24"/>
          <w:szCs w:val="24"/>
        </w:rPr>
        <w:t>YouTube</w:t>
      </w:r>
      <w:proofErr w:type="spellEnd"/>
      <w:r w:rsidR="00F3648E" w:rsidRPr="0051780D">
        <w:rPr>
          <w:rFonts w:ascii="Garamond" w:eastAsia="Garamond" w:hAnsi="Garamond" w:cs="Garamond"/>
          <w:b/>
          <w:sz w:val="24"/>
          <w:szCs w:val="24"/>
        </w:rPr>
        <w:t xml:space="preserve"> “</w:t>
      </w:r>
      <w:proofErr w:type="spellStart"/>
      <w:r w:rsidR="00F3648E" w:rsidRPr="0051780D">
        <w:rPr>
          <w:rFonts w:ascii="Garamond" w:eastAsia="Garamond" w:hAnsi="Garamond" w:cs="Garamond"/>
          <w:b/>
          <w:sz w:val="24"/>
          <w:szCs w:val="24"/>
        </w:rPr>
        <w:t>Meet</w:t>
      </w:r>
      <w:proofErr w:type="spellEnd"/>
      <w:r w:rsidR="00F3648E" w:rsidRPr="0051780D">
        <w:rPr>
          <w:rFonts w:ascii="Garamond" w:eastAsia="Garamond" w:hAnsi="Garamond" w:cs="Garamond"/>
          <w:b/>
          <w:sz w:val="24"/>
          <w:szCs w:val="24"/>
        </w:rPr>
        <w:t xml:space="preserve"> Project”: https://vsit.click/bf2aq</w:t>
      </w:r>
    </w:p>
    <w:p w:rsidR="00D568B9" w:rsidRDefault="00D568B9" w:rsidP="00435F4F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:rsidR="0051780D" w:rsidRDefault="0051780D" w:rsidP="00435F4F">
      <w:pPr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:rsidR="00B121B1" w:rsidRDefault="00D568B9" w:rsidP="00435F4F">
      <w:pPr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EF501D">
        <w:rPr>
          <w:rFonts w:ascii="Garamond" w:eastAsia="Garamond" w:hAnsi="Garamond" w:cs="Garamond"/>
          <w:b/>
          <w:sz w:val="24"/>
          <w:szCs w:val="24"/>
        </w:rPr>
        <w:t>Programma della mattinata:</w:t>
      </w:r>
    </w:p>
    <w:p w:rsidR="0051780D" w:rsidRPr="00EF501D" w:rsidRDefault="0051780D" w:rsidP="00435F4F">
      <w:pPr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:rsidR="008510DF" w:rsidRPr="00B121B1" w:rsidRDefault="00435F4F" w:rsidP="00435F4F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  <w:u w:val="single"/>
        </w:rPr>
      </w:pPr>
      <w:r w:rsidRPr="00B121B1">
        <w:rPr>
          <w:rFonts w:ascii="Garamond" w:eastAsia="Garamond" w:hAnsi="Garamond" w:cs="Garamond"/>
          <w:sz w:val="24"/>
          <w:szCs w:val="24"/>
          <w:u w:val="single"/>
        </w:rPr>
        <w:t>A</w:t>
      </w:r>
      <w:r w:rsidR="00B121B1" w:rsidRPr="00B121B1">
        <w:rPr>
          <w:rFonts w:ascii="Garamond" w:eastAsia="Garamond" w:hAnsi="Garamond" w:cs="Garamond"/>
          <w:sz w:val="24"/>
          <w:szCs w:val="24"/>
          <w:u w:val="single"/>
        </w:rPr>
        <w:t xml:space="preserve">lle </w:t>
      </w:r>
      <w:r w:rsidRPr="00B121B1">
        <w:rPr>
          <w:rFonts w:ascii="Garamond" w:eastAsia="Garamond" w:hAnsi="Garamond" w:cs="Garamond"/>
          <w:sz w:val="24"/>
          <w:szCs w:val="24"/>
          <w:u w:val="single"/>
        </w:rPr>
        <w:t xml:space="preserve">11 la giornalista </w:t>
      </w:r>
      <w:r w:rsidRPr="00B121B1">
        <w:rPr>
          <w:rFonts w:ascii="Garamond" w:eastAsia="Garamond" w:hAnsi="Garamond" w:cs="Garamond"/>
          <w:b/>
          <w:sz w:val="24"/>
          <w:szCs w:val="24"/>
          <w:u w:val="single"/>
        </w:rPr>
        <w:t>Giuseppina Paterniti,</w:t>
      </w:r>
      <w:r w:rsidRPr="00B121B1">
        <w:rPr>
          <w:rFonts w:ascii="Garamond" w:eastAsia="Garamond" w:hAnsi="Garamond" w:cs="Garamond"/>
          <w:sz w:val="24"/>
          <w:szCs w:val="24"/>
          <w:u w:val="single"/>
        </w:rPr>
        <w:t xml:space="preserve"> direttrice Offerta Informativa RAI</w:t>
      </w:r>
      <w:r w:rsidR="003633B0">
        <w:rPr>
          <w:rFonts w:ascii="Garamond" w:eastAsia="Garamond" w:hAnsi="Garamond" w:cs="Garamond"/>
          <w:sz w:val="24"/>
          <w:szCs w:val="24"/>
          <w:u w:val="single"/>
        </w:rPr>
        <w:t>,</w:t>
      </w:r>
      <w:r w:rsidRPr="00B121B1">
        <w:rPr>
          <w:rFonts w:ascii="Garamond" w:eastAsia="Garamond" w:hAnsi="Garamond" w:cs="Garamond"/>
          <w:sz w:val="24"/>
          <w:szCs w:val="24"/>
          <w:u w:val="single"/>
        </w:rPr>
        <w:t xml:space="preserve"> intervista </w:t>
      </w:r>
      <w:proofErr w:type="spellStart"/>
      <w:r w:rsidRPr="00B121B1">
        <w:rPr>
          <w:rFonts w:ascii="Garamond" w:eastAsia="Garamond" w:hAnsi="Garamond" w:cs="Garamond"/>
          <w:b/>
          <w:sz w:val="24"/>
          <w:szCs w:val="24"/>
          <w:u w:val="single"/>
        </w:rPr>
        <w:t>Takoua</w:t>
      </w:r>
      <w:proofErr w:type="spellEnd"/>
      <w:r w:rsidRPr="00B121B1">
        <w:rPr>
          <w:rFonts w:ascii="Garamond" w:eastAsia="Garamond" w:hAnsi="Garamond" w:cs="Garamond"/>
          <w:b/>
          <w:sz w:val="24"/>
          <w:szCs w:val="24"/>
          <w:u w:val="single"/>
        </w:rPr>
        <w:t xml:space="preserve"> Ben Mohamed</w:t>
      </w:r>
      <w:r w:rsidRPr="00B121B1">
        <w:rPr>
          <w:rFonts w:ascii="Garamond" w:eastAsia="Garamond" w:hAnsi="Garamond" w:cs="Garamond"/>
          <w:sz w:val="24"/>
          <w:szCs w:val="24"/>
          <w:u w:val="single"/>
        </w:rPr>
        <w:t xml:space="preserve">, fumettista e </w:t>
      </w:r>
      <w:proofErr w:type="spellStart"/>
      <w:r w:rsidRPr="00B121B1">
        <w:rPr>
          <w:rFonts w:ascii="Garamond" w:eastAsia="Garamond" w:hAnsi="Garamond" w:cs="Garamond"/>
          <w:sz w:val="24"/>
          <w:szCs w:val="24"/>
          <w:u w:val="single"/>
        </w:rPr>
        <w:t>graphic-journalist</w:t>
      </w:r>
      <w:proofErr w:type="spellEnd"/>
      <w:r w:rsidRPr="00B121B1">
        <w:rPr>
          <w:rFonts w:ascii="Garamond" w:eastAsia="Garamond" w:hAnsi="Garamond" w:cs="Garamond"/>
          <w:sz w:val="24"/>
          <w:szCs w:val="24"/>
          <w:u w:val="single"/>
        </w:rPr>
        <w:t xml:space="preserve"> pluripremiata a livello europeo. Titolo dell’incontro: “Il diritto all’inclusione; le religioni, il dialogo, le donne</w:t>
      </w:r>
      <w:r w:rsidR="007876D3" w:rsidRPr="007876D3">
        <w:rPr>
          <w:rFonts w:ascii="Garamond" w:eastAsia="Garamond" w:hAnsi="Garamond" w:cs="Garamond"/>
          <w:sz w:val="24"/>
          <w:szCs w:val="24"/>
        </w:rPr>
        <w:t>.”</w:t>
      </w:r>
    </w:p>
    <w:p w:rsidR="00435F4F" w:rsidRPr="00B121B1" w:rsidRDefault="00435F4F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  <w:u w:val="single"/>
        </w:rPr>
      </w:pPr>
    </w:p>
    <w:p w:rsidR="00466025" w:rsidRDefault="00C3345B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</w:t>
      </w:r>
      <w:r w:rsidR="00435F4F">
        <w:rPr>
          <w:rFonts w:ascii="Garamond" w:eastAsia="Garamond" w:hAnsi="Garamond" w:cs="Garamond"/>
          <w:sz w:val="24"/>
          <w:szCs w:val="24"/>
        </w:rPr>
        <w:t xml:space="preserve"> seguire </w:t>
      </w:r>
      <w:r>
        <w:rPr>
          <w:rFonts w:ascii="Garamond" w:eastAsia="Garamond" w:hAnsi="Garamond" w:cs="Garamond"/>
          <w:b/>
          <w:sz w:val="24"/>
          <w:szCs w:val="24"/>
        </w:rPr>
        <w:t>Massimo Carlo Giannini,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435F4F">
        <w:rPr>
          <w:rFonts w:ascii="Garamond" w:eastAsia="Garamond" w:hAnsi="Garamond" w:cs="Garamond"/>
          <w:sz w:val="24"/>
          <w:szCs w:val="24"/>
        </w:rPr>
        <w:t xml:space="preserve">direttore scientifico dell’Istituto </w:t>
      </w:r>
      <w:r>
        <w:rPr>
          <w:rFonts w:ascii="Garamond" w:eastAsia="Garamond" w:hAnsi="Garamond" w:cs="Garamond"/>
          <w:sz w:val="24"/>
          <w:szCs w:val="24"/>
        </w:rPr>
        <w:t>Sangalli</w:t>
      </w:r>
      <w:r w:rsidR="003633B0"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AC00E8">
        <w:rPr>
          <w:rFonts w:ascii="Garamond" w:eastAsia="Garamond" w:hAnsi="Garamond" w:cs="Garamond"/>
          <w:sz w:val="24"/>
          <w:szCs w:val="24"/>
        </w:rPr>
        <w:t xml:space="preserve">che </w:t>
      </w:r>
      <w:r w:rsidR="00435F4F">
        <w:rPr>
          <w:rFonts w:ascii="Garamond" w:eastAsia="Garamond" w:hAnsi="Garamond" w:cs="Garamond"/>
          <w:sz w:val="24"/>
          <w:szCs w:val="24"/>
        </w:rPr>
        <w:t>modererà</w:t>
      </w:r>
      <w:r w:rsidR="00466025">
        <w:rPr>
          <w:rFonts w:ascii="Garamond" w:eastAsia="Garamond" w:hAnsi="Garamond" w:cs="Garamond"/>
          <w:sz w:val="24"/>
          <w:szCs w:val="24"/>
        </w:rPr>
        <w:t xml:space="preserve"> </w:t>
      </w:r>
      <w:r w:rsidR="00AC00E8">
        <w:rPr>
          <w:rFonts w:ascii="Garamond" w:eastAsia="Garamond" w:hAnsi="Garamond" w:cs="Garamond"/>
          <w:sz w:val="24"/>
          <w:szCs w:val="24"/>
        </w:rPr>
        <w:t xml:space="preserve">“L’Islam italiano, le altre confessioni religiose e la società: un cammino dalla diffidenza all’inclusione”; i relatori sono </w:t>
      </w:r>
      <w:proofErr w:type="spellStart"/>
      <w:r w:rsidR="00F072E0" w:rsidRPr="00F072E0">
        <w:rPr>
          <w:rFonts w:ascii="Garamond" w:eastAsia="Garamond" w:hAnsi="Garamond" w:cs="Garamond"/>
          <w:b/>
          <w:sz w:val="24"/>
          <w:szCs w:val="24"/>
        </w:rPr>
        <w:t>Yassine</w:t>
      </w:r>
      <w:proofErr w:type="spellEnd"/>
      <w:r w:rsidR="00F072E0" w:rsidRPr="00F072E0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F072E0" w:rsidRPr="00F072E0">
        <w:rPr>
          <w:rFonts w:ascii="Garamond" w:eastAsia="Garamond" w:hAnsi="Garamond" w:cs="Garamond"/>
          <w:b/>
          <w:sz w:val="24"/>
          <w:szCs w:val="24"/>
        </w:rPr>
        <w:t>Baradai</w:t>
      </w:r>
      <w:proofErr w:type="spellEnd"/>
      <w:r w:rsidR="00F072E0" w:rsidRPr="00F072E0">
        <w:rPr>
          <w:rFonts w:ascii="Garamond" w:eastAsia="Garamond" w:hAnsi="Garamond" w:cs="Garamond"/>
          <w:b/>
          <w:sz w:val="24"/>
          <w:szCs w:val="24"/>
        </w:rPr>
        <w:t>,</w:t>
      </w:r>
      <w:r w:rsidR="00F072E0">
        <w:rPr>
          <w:rFonts w:ascii="Garamond" w:eastAsia="Garamond" w:hAnsi="Garamond" w:cs="Garamond"/>
          <w:sz w:val="24"/>
          <w:szCs w:val="24"/>
        </w:rPr>
        <w:t xml:space="preserve"> segretario nazionale Unione delle Comunità islamiche d’Italia </w:t>
      </w:r>
      <w:r w:rsidR="00F072E0" w:rsidRPr="00265567">
        <w:rPr>
          <w:rFonts w:ascii="Garamond" w:eastAsia="Garamond" w:hAnsi="Garamond" w:cs="Garamond"/>
          <w:sz w:val="24"/>
          <w:szCs w:val="24"/>
          <w:u w:val="single"/>
        </w:rPr>
        <w:t>(</w:t>
      </w:r>
      <w:proofErr w:type="spellStart"/>
      <w:r w:rsidR="00F072E0" w:rsidRPr="00265567">
        <w:rPr>
          <w:rFonts w:ascii="Garamond" w:eastAsia="Garamond" w:hAnsi="Garamond" w:cs="Garamond"/>
          <w:sz w:val="24"/>
          <w:szCs w:val="24"/>
          <w:u w:val="single"/>
        </w:rPr>
        <w:t>UCoII</w:t>
      </w:r>
      <w:proofErr w:type="spellEnd"/>
      <w:r w:rsidR="00F072E0" w:rsidRPr="00265567">
        <w:rPr>
          <w:rFonts w:ascii="Garamond" w:eastAsia="Garamond" w:hAnsi="Garamond" w:cs="Garamond"/>
          <w:sz w:val="24"/>
          <w:szCs w:val="24"/>
          <w:u w:val="single"/>
        </w:rPr>
        <w:t>),</w:t>
      </w:r>
      <w:r w:rsidR="00F072E0">
        <w:rPr>
          <w:rFonts w:ascii="Garamond" w:eastAsia="Garamond" w:hAnsi="Garamond" w:cs="Garamond"/>
          <w:sz w:val="24"/>
          <w:szCs w:val="24"/>
        </w:rPr>
        <w:t xml:space="preserve"> </w:t>
      </w:r>
      <w:r w:rsidR="00AC00E8" w:rsidRPr="002D3962">
        <w:rPr>
          <w:rFonts w:ascii="Garamond" w:eastAsia="Garamond" w:hAnsi="Garamond" w:cs="Garamond"/>
          <w:b/>
          <w:sz w:val="24"/>
          <w:szCs w:val="24"/>
        </w:rPr>
        <w:t>Paolo Naso</w:t>
      </w:r>
      <w:r w:rsidR="003633B0">
        <w:rPr>
          <w:rFonts w:ascii="Garamond" w:eastAsia="Garamond" w:hAnsi="Garamond" w:cs="Garamond"/>
          <w:sz w:val="24"/>
          <w:szCs w:val="24"/>
        </w:rPr>
        <w:t xml:space="preserve"> del Consiglio per le relazioni</w:t>
      </w:r>
      <w:r w:rsidR="00AC00E8">
        <w:rPr>
          <w:rFonts w:ascii="Garamond" w:eastAsia="Garamond" w:hAnsi="Garamond" w:cs="Garamond"/>
          <w:sz w:val="24"/>
          <w:szCs w:val="24"/>
        </w:rPr>
        <w:t xml:space="preserve"> con l’Islam (Ministero dell’Interno), </w:t>
      </w:r>
      <w:proofErr w:type="spellStart"/>
      <w:r w:rsidR="00AC00E8" w:rsidRPr="002D3962">
        <w:rPr>
          <w:rFonts w:ascii="Garamond" w:eastAsia="Garamond" w:hAnsi="Garamond" w:cs="Garamond"/>
          <w:b/>
          <w:sz w:val="24"/>
          <w:szCs w:val="24"/>
        </w:rPr>
        <w:t>Rav</w:t>
      </w:r>
      <w:proofErr w:type="spellEnd"/>
      <w:r w:rsidR="00AC00E8" w:rsidRPr="002D3962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AC00E8" w:rsidRPr="002D3962">
        <w:rPr>
          <w:rFonts w:ascii="Garamond" w:eastAsia="Garamond" w:hAnsi="Garamond" w:cs="Garamond"/>
          <w:b/>
          <w:sz w:val="24"/>
          <w:szCs w:val="24"/>
        </w:rPr>
        <w:t>Gadi</w:t>
      </w:r>
      <w:proofErr w:type="spellEnd"/>
      <w:r w:rsidR="00AC00E8" w:rsidRPr="002D3962">
        <w:rPr>
          <w:rFonts w:ascii="Garamond" w:eastAsia="Garamond" w:hAnsi="Garamond" w:cs="Garamond"/>
          <w:b/>
          <w:sz w:val="24"/>
          <w:szCs w:val="24"/>
        </w:rPr>
        <w:t xml:space="preserve"> Piperno</w:t>
      </w:r>
      <w:r w:rsidR="00AC00E8">
        <w:rPr>
          <w:rFonts w:ascii="Garamond" w:eastAsia="Garamond" w:hAnsi="Garamond" w:cs="Garamond"/>
          <w:sz w:val="24"/>
          <w:szCs w:val="24"/>
        </w:rPr>
        <w:t xml:space="preserve">, Rabbino-capo di Firenze, </w:t>
      </w:r>
      <w:r w:rsidR="00AC00E8" w:rsidRPr="002D3962">
        <w:rPr>
          <w:rFonts w:ascii="Garamond" w:eastAsia="Garamond" w:hAnsi="Garamond" w:cs="Garamond"/>
          <w:b/>
          <w:sz w:val="24"/>
          <w:szCs w:val="24"/>
        </w:rPr>
        <w:t xml:space="preserve">Milena </w:t>
      </w:r>
      <w:proofErr w:type="spellStart"/>
      <w:r w:rsidR="00AC00E8" w:rsidRPr="002D3962">
        <w:rPr>
          <w:rFonts w:ascii="Garamond" w:eastAsia="Garamond" w:hAnsi="Garamond" w:cs="Garamond"/>
          <w:b/>
          <w:sz w:val="24"/>
          <w:szCs w:val="24"/>
        </w:rPr>
        <w:t>Santerini</w:t>
      </w:r>
      <w:proofErr w:type="spellEnd"/>
      <w:r w:rsidR="00EA4105">
        <w:rPr>
          <w:rFonts w:ascii="Garamond" w:eastAsia="Garamond" w:hAnsi="Garamond" w:cs="Garamond"/>
          <w:b/>
          <w:sz w:val="24"/>
          <w:szCs w:val="24"/>
        </w:rPr>
        <w:t>,</w:t>
      </w:r>
      <w:r w:rsidR="00AC00E8">
        <w:rPr>
          <w:rFonts w:ascii="Garamond" w:eastAsia="Garamond" w:hAnsi="Garamond" w:cs="Garamond"/>
          <w:sz w:val="24"/>
          <w:szCs w:val="24"/>
        </w:rPr>
        <w:t xml:space="preserve"> </w:t>
      </w:r>
      <w:r w:rsidR="003633B0">
        <w:rPr>
          <w:rFonts w:ascii="Garamond" w:eastAsia="Garamond" w:hAnsi="Garamond" w:cs="Garamond"/>
          <w:sz w:val="24"/>
          <w:szCs w:val="24"/>
        </w:rPr>
        <w:t>C</w:t>
      </w:r>
      <w:r w:rsidR="00EA4105">
        <w:rPr>
          <w:rFonts w:ascii="Garamond" w:eastAsia="Garamond" w:hAnsi="Garamond" w:cs="Garamond"/>
          <w:sz w:val="24"/>
          <w:szCs w:val="24"/>
        </w:rPr>
        <w:t xml:space="preserve">oordinatrice nazionale della lotta all’antisemitismo, </w:t>
      </w:r>
      <w:r w:rsidR="00AC00E8">
        <w:rPr>
          <w:rFonts w:ascii="Garamond" w:eastAsia="Garamond" w:hAnsi="Garamond" w:cs="Garamond"/>
          <w:sz w:val="24"/>
          <w:szCs w:val="24"/>
        </w:rPr>
        <w:t xml:space="preserve">e la teologa </w:t>
      </w:r>
      <w:r w:rsidR="00AC00E8" w:rsidRPr="002D3962">
        <w:rPr>
          <w:rFonts w:ascii="Garamond" w:eastAsia="Garamond" w:hAnsi="Garamond" w:cs="Garamond"/>
          <w:b/>
          <w:sz w:val="24"/>
          <w:szCs w:val="24"/>
        </w:rPr>
        <w:t>Adriana Valerio</w:t>
      </w:r>
      <w:r w:rsidR="00AC00E8">
        <w:rPr>
          <w:rFonts w:ascii="Garamond" w:eastAsia="Garamond" w:hAnsi="Garamond" w:cs="Garamond"/>
          <w:sz w:val="24"/>
          <w:szCs w:val="24"/>
        </w:rPr>
        <w:t>.</w:t>
      </w:r>
    </w:p>
    <w:p w:rsidR="009D3B87" w:rsidRDefault="009D3B87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:rsidR="009D3B87" w:rsidRDefault="009D3B87" w:rsidP="009D3B87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“Solo conoscenza e</w:t>
      </w:r>
      <w:r w:rsidR="003633B0">
        <w:rPr>
          <w:rFonts w:ascii="Garamond" w:eastAsia="Garamond" w:hAnsi="Garamond" w:cs="Garamond"/>
          <w:sz w:val="24"/>
          <w:szCs w:val="24"/>
        </w:rPr>
        <w:t xml:space="preserve"> la</w:t>
      </w:r>
      <w:r>
        <w:rPr>
          <w:rFonts w:ascii="Garamond" w:eastAsia="Garamond" w:hAnsi="Garamond" w:cs="Garamond"/>
          <w:sz w:val="24"/>
          <w:szCs w:val="24"/>
        </w:rPr>
        <w:t xml:space="preserve"> formazione possono contribuire al miglioramento della realtà sociale e della convivenza civile</w:t>
      </w:r>
      <w:r w:rsidR="003633B0">
        <w:rPr>
          <w:rFonts w:ascii="Garamond" w:eastAsia="Garamond" w:hAnsi="Garamond" w:cs="Garamond"/>
          <w:sz w:val="24"/>
          <w:szCs w:val="24"/>
        </w:rPr>
        <w:t>, specialmente nella</w:t>
      </w:r>
      <w:r w:rsidR="00EA4105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fas</w:t>
      </w:r>
      <w:r w:rsidR="00EA4105"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 di emergenza sanitaria che stiamo </w:t>
      </w:r>
      <w:r w:rsidR="003633B0">
        <w:rPr>
          <w:rFonts w:ascii="Garamond" w:eastAsia="Garamond" w:hAnsi="Garamond" w:cs="Garamond"/>
          <w:sz w:val="24"/>
          <w:szCs w:val="24"/>
        </w:rPr>
        <w:t>faticosamente superando e riguardo alla</w:t>
      </w:r>
      <w:r w:rsidR="00EA4105">
        <w:rPr>
          <w:rFonts w:ascii="Garamond" w:eastAsia="Garamond" w:hAnsi="Garamond" w:cs="Garamond"/>
          <w:sz w:val="24"/>
          <w:szCs w:val="24"/>
        </w:rPr>
        <w:t xml:space="preserve"> quale occorre fare molta attenzione</w:t>
      </w:r>
      <w:r>
        <w:rPr>
          <w:rFonts w:ascii="Garamond" w:eastAsia="Garamond" w:hAnsi="Garamond" w:cs="Garamond"/>
          <w:sz w:val="24"/>
          <w:szCs w:val="24"/>
        </w:rPr>
        <w:t xml:space="preserve">.  L’integrazione delle comunità religiose è </w:t>
      </w:r>
      <w:r w:rsidR="00EA4105">
        <w:rPr>
          <w:rFonts w:ascii="Garamond" w:eastAsia="Garamond" w:hAnsi="Garamond" w:cs="Garamond"/>
          <w:sz w:val="24"/>
          <w:szCs w:val="24"/>
        </w:rPr>
        <w:t xml:space="preserve">oggi </w:t>
      </w:r>
      <w:r>
        <w:rPr>
          <w:rFonts w:ascii="Garamond" w:eastAsia="Garamond" w:hAnsi="Garamond" w:cs="Garamond"/>
          <w:sz w:val="24"/>
          <w:szCs w:val="24"/>
        </w:rPr>
        <w:t>una priorità soprattutto quando la convivenza deve fare i conti con problematiche delicate</w:t>
      </w:r>
      <w:r w:rsidR="00265567">
        <w:rPr>
          <w:rFonts w:ascii="Garamond" w:eastAsia="Garamond" w:hAnsi="Garamond" w:cs="Garamond"/>
          <w:sz w:val="24"/>
          <w:szCs w:val="24"/>
        </w:rPr>
        <w:t xml:space="preserve"> e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B3124C">
        <w:rPr>
          <w:rFonts w:ascii="Garamond" w:eastAsia="Garamond" w:hAnsi="Garamond" w:cs="Garamond"/>
          <w:sz w:val="24"/>
          <w:szCs w:val="24"/>
        </w:rPr>
        <w:t xml:space="preserve">dirette espressioni della vita reale. </w:t>
      </w:r>
      <w:r w:rsidR="00EA4105">
        <w:rPr>
          <w:rFonts w:ascii="Garamond" w:eastAsia="Garamond" w:hAnsi="Garamond" w:cs="Garamond"/>
          <w:sz w:val="24"/>
          <w:szCs w:val="24"/>
        </w:rPr>
        <w:t>In questo senso il</w:t>
      </w:r>
      <w:r w:rsidR="00B3124C">
        <w:rPr>
          <w:rFonts w:ascii="Garamond" w:eastAsia="Garamond" w:hAnsi="Garamond" w:cs="Garamond"/>
          <w:sz w:val="24"/>
          <w:szCs w:val="24"/>
        </w:rPr>
        <w:t xml:space="preserve"> nostro corso </w:t>
      </w:r>
      <w:r>
        <w:rPr>
          <w:rFonts w:ascii="Garamond" w:eastAsia="Garamond" w:hAnsi="Garamond" w:cs="Garamond"/>
          <w:sz w:val="24"/>
          <w:szCs w:val="24"/>
        </w:rPr>
        <w:t>- spiega Massimo Giannini, direttore scientifico dell’Istituto Sangalli di Firenze e responsabile del progetto formativo</w:t>
      </w:r>
      <w:r w:rsidR="00D568B9">
        <w:rPr>
          <w:rFonts w:ascii="Garamond" w:eastAsia="Garamond" w:hAnsi="Garamond" w:cs="Garamond"/>
          <w:sz w:val="24"/>
          <w:szCs w:val="24"/>
        </w:rPr>
        <w:t xml:space="preserve"> -</w:t>
      </w:r>
      <w:r w:rsidR="00EA4105">
        <w:rPr>
          <w:rFonts w:ascii="Garamond" w:eastAsia="Garamond" w:hAnsi="Garamond" w:cs="Garamond"/>
          <w:sz w:val="24"/>
          <w:szCs w:val="24"/>
        </w:rPr>
        <w:t xml:space="preserve"> rappresenta un’esperienza straordinariamente innovativa sulla scena italiana e internazionale, che speriamo faccia da pilota per ulteriori iniziative in sinergia fra soggetti ed enti privati e pubblici nel segno dell’allargamento dei diritti e delle libertà, nonché del rispetto delle diversità culturali e religiose”</w:t>
      </w:r>
      <w:r w:rsidR="00EA4105" w:rsidRPr="00EA4105"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:rsidR="009D3B87" w:rsidRDefault="009D3B87" w:rsidP="009D3B87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:rsidR="009D3B87" w:rsidRDefault="009D3B87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“</w:t>
      </w:r>
      <w:r w:rsidR="00D907CE">
        <w:rPr>
          <w:rFonts w:ascii="Garamond" w:eastAsia="Garamond" w:hAnsi="Garamond" w:cs="Garamond"/>
          <w:sz w:val="24"/>
          <w:szCs w:val="24"/>
        </w:rPr>
        <w:t xml:space="preserve">Il </w:t>
      </w:r>
      <w:proofErr w:type="spellStart"/>
      <w:r w:rsidR="00D907CE">
        <w:rPr>
          <w:rFonts w:ascii="Garamond" w:eastAsia="Garamond" w:hAnsi="Garamond" w:cs="Garamond"/>
          <w:sz w:val="24"/>
          <w:szCs w:val="24"/>
        </w:rPr>
        <w:t>Covid</w:t>
      </w:r>
      <w:proofErr w:type="spellEnd"/>
      <w:r w:rsidR="00D907CE">
        <w:rPr>
          <w:rFonts w:ascii="Garamond" w:eastAsia="Garamond" w:hAnsi="Garamond" w:cs="Garamond"/>
          <w:sz w:val="24"/>
          <w:szCs w:val="24"/>
        </w:rPr>
        <w:t xml:space="preserve"> ha complicato molte questioni aperte. Le comunità religiose islamiche i</w:t>
      </w:r>
      <w:r w:rsidR="00265567">
        <w:rPr>
          <w:rFonts w:ascii="Garamond" w:eastAsia="Garamond" w:hAnsi="Garamond" w:cs="Garamond"/>
          <w:sz w:val="24"/>
          <w:szCs w:val="24"/>
        </w:rPr>
        <w:t>n assenza di una Intesa con lo Stato I</w:t>
      </w:r>
      <w:r w:rsidR="00D907CE">
        <w:rPr>
          <w:rFonts w:ascii="Garamond" w:eastAsia="Garamond" w:hAnsi="Garamond" w:cs="Garamond"/>
          <w:sz w:val="24"/>
          <w:szCs w:val="24"/>
        </w:rPr>
        <w:t>taliano hanno vissuto difficoltà pesanti sulle sepolture. A tal proposito ricordiamo che</w:t>
      </w:r>
      <w:r w:rsidR="003633B0">
        <w:rPr>
          <w:rFonts w:ascii="Garamond" w:eastAsia="Garamond" w:hAnsi="Garamond" w:cs="Garamond"/>
          <w:sz w:val="24"/>
          <w:szCs w:val="24"/>
        </w:rPr>
        <w:t>,</w:t>
      </w:r>
      <w:r w:rsidR="00D907CE">
        <w:rPr>
          <w:rFonts w:ascii="Garamond" w:eastAsia="Garamond" w:hAnsi="Garamond" w:cs="Garamond"/>
          <w:sz w:val="24"/>
          <w:szCs w:val="24"/>
        </w:rPr>
        <w:t xml:space="preserve"> su 2 milioni di credenti i</w:t>
      </w:r>
      <w:r w:rsidR="005A7DD8">
        <w:rPr>
          <w:rFonts w:ascii="Garamond" w:eastAsia="Garamond" w:hAnsi="Garamond" w:cs="Garamond"/>
          <w:sz w:val="24"/>
          <w:szCs w:val="24"/>
        </w:rPr>
        <w:t>n Italia</w:t>
      </w:r>
      <w:r w:rsidR="003633B0">
        <w:rPr>
          <w:rFonts w:ascii="Garamond" w:eastAsia="Garamond" w:hAnsi="Garamond" w:cs="Garamond"/>
          <w:sz w:val="24"/>
          <w:szCs w:val="24"/>
        </w:rPr>
        <w:t>,</w:t>
      </w:r>
      <w:r w:rsidR="005A7DD8">
        <w:rPr>
          <w:rFonts w:ascii="Garamond" w:eastAsia="Garamond" w:hAnsi="Garamond" w:cs="Garamond"/>
          <w:sz w:val="24"/>
          <w:szCs w:val="24"/>
        </w:rPr>
        <w:t xml:space="preserve"> si contano 76 cimiteri</w:t>
      </w:r>
      <w:r w:rsidR="007275B1">
        <w:rPr>
          <w:rFonts w:ascii="Garamond" w:eastAsia="Garamond" w:hAnsi="Garamond" w:cs="Garamond"/>
          <w:sz w:val="24"/>
          <w:szCs w:val="24"/>
        </w:rPr>
        <w:t xml:space="preserve"> su 7904 comuni per</w:t>
      </w:r>
      <w:r w:rsidR="00D907CE">
        <w:rPr>
          <w:rFonts w:ascii="Garamond" w:eastAsia="Garamond" w:hAnsi="Garamond" w:cs="Garamond"/>
          <w:sz w:val="24"/>
          <w:szCs w:val="24"/>
        </w:rPr>
        <w:t xml:space="preserve"> far fronte alle esigenze; nonostante l’esistenza di ordinanze comunali che impediscono di seppellire defunti non residenti</w:t>
      </w:r>
      <w:r w:rsidR="005A7DD8">
        <w:rPr>
          <w:rFonts w:ascii="Garamond" w:eastAsia="Garamond" w:hAnsi="Garamond" w:cs="Garamond"/>
          <w:sz w:val="24"/>
          <w:szCs w:val="24"/>
        </w:rPr>
        <w:t xml:space="preserve"> </w:t>
      </w:r>
      <w:r w:rsidR="00D907CE">
        <w:rPr>
          <w:rFonts w:ascii="Garamond" w:eastAsia="Garamond" w:hAnsi="Garamond" w:cs="Garamond"/>
          <w:sz w:val="24"/>
          <w:szCs w:val="24"/>
        </w:rPr>
        <w:t>nei cimiteri comunali, nell’</w:t>
      </w:r>
      <w:r w:rsidR="005A7DD8">
        <w:rPr>
          <w:rFonts w:ascii="Garamond" w:eastAsia="Garamond" w:hAnsi="Garamond" w:cs="Garamond"/>
          <w:sz w:val="24"/>
          <w:szCs w:val="24"/>
        </w:rPr>
        <w:t>anno della pandemia</w:t>
      </w:r>
      <w:r w:rsidR="00D907CE">
        <w:rPr>
          <w:rFonts w:ascii="Garamond" w:eastAsia="Garamond" w:hAnsi="Garamond" w:cs="Garamond"/>
          <w:sz w:val="24"/>
          <w:szCs w:val="24"/>
        </w:rPr>
        <w:t xml:space="preserve"> istituzioni statali e c</w:t>
      </w:r>
      <w:r w:rsidR="005A7DD8">
        <w:rPr>
          <w:rFonts w:ascii="Garamond" w:eastAsia="Garamond" w:hAnsi="Garamond" w:cs="Garamond"/>
          <w:sz w:val="24"/>
          <w:szCs w:val="24"/>
        </w:rPr>
        <w:t>omunali si sono prodigate per</w:t>
      </w:r>
      <w:r w:rsidR="00D907CE">
        <w:rPr>
          <w:rFonts w:ascii="Garamond" w:eastAsia="Garamond" w:hAnsi="Garamond" w:cs="Garamond"/>
          <w:sz w:val="24"/>
          <w:szCs w:val="24"/>
        </w:rPr>
        <w:t xml:space="preserve"> trovare soluzioni adeguate</w:t>
      </w:r>
      <w:r w:rsidR="005A7DD8">
        <w:rPr>
          <w:rFonts w:ascii="Garamond" w:eastAsia="Garamond" w:hAnsi="Garamond" w:cs="Garamond"/>
          <w:sz w:val="24"/>
          <w:szCs w:val="24"/>
        </w:rPr>
        <w:t>”, spiega Yassine Lafram, presidente Unione delle comunità islamiche d'Italia (dell'</w:t>
      </w:r>
      <w:proofErr w:type="spellStart"/>
      <w:r w:rsidR="005A7DD8">
        <w:rPr>
          <w:rFonts w:ascii="Garamond" w:eastAsia="Garamond" w:hAnsi="Garamond" w:cs="Garamond"/>
          <w:sz w:val="24"/>
          <w:szCs w:val="24"/>
        </w:rPr>
        <w:t>UcoII</w:t>
      </w:r>
      <w:proofErr w:type="spellEnd"/>
      <w:r w:rsidR="005A7DD8">
        <w:rPr>
          <w:rFonts w:ascii="Garamond" w:eastAsia="Garamond" w:hAnsi="Garamond" w:cs="Garamond"/>
          <w:sz w:val="24"/>
          <w:szCs w:val="24"/>
        </w:rPr>
        <w:t>). “</w:t>
      </w:r>
      <w:r w:rsidR="00F4369A">
        <w:rPr>
          <w:rFonts w:ascii="Garamond" w:eastAsia="Garamond" w:hAnsi="Garamond" w:cs="Garamond"/>
          <w:sz w:val="24"/>
          <w:szCs w:val="24"/>
        </w:rPr>
        <w:t xml:space="preserve">Nonostante il </w:t>
      </w:r>
      <w:proofErr w:type="spellStart"/>
      <w:r w:rsidR="00F4369A">
        <w:rPr>
          <w:rFonts w:ascii="Garamond" w:eastAsia="Garamond" w:hAnsi="Garamond" w:cs="Garamond"/>
          <w:sz w:val="24"/>
          <w:szCs w:val="24"/>
        </w:rPr>
        <w:t>Covid</w:t>
      </w:r>
      <w:proofErr w:type="spellEnd"/>
      <w:r w:rsidR="007275B1">
        <w:rPr>
          <w:rFonts w:ascii="Garamond" w:eastAsia="Garamond" w:hAnsi="Garamond" w:cs="Garamond"/>
          <w:sz w:val="24"/>
          <w:szCs w:val="24"/>
        </w:rPr>
        <w:t>,</w:t>
      </w:r>
      <w:r w:rsidR="00F4369A">
        <w:rPr>
          <w:rFonts w:ascii="Garamond" w:eastAsia="Garamond" w:hAnsi="Garamond" w:cs="Garamond"/>
          <w:sz w:val="24"/>
          <w:szCs w:val="24"/>
        </w:rPr>
        <w:t xml:space="preserve"> nel 2020 segnaliamo </w:t>
      </w:r>
      <w:r w:rsidR="00265567">
        <w:rPr>
          <w:rFonts w:ascii="Garamond" w:eastAsia="Garamond" w:hAnsi="Garamond" w:cs="Garamond"/>
          <w:sz w:val="24"/>
          <w:szCs w:val="24"/>
        </w:rPr>
        <w:t xml:space="preserve">inoltre </w:t>
      </w:r>
      <w:r w:rsidR="00F4369A">
        <w:rPr>
          <w:rFonts w:ascii="Garamond" w:eastAsia="Garamond" w:hAnsi="Garamond" w:cs="Garamond"/>
          <w:sz w:val="24"/>
          <w:szCs w:val="24"/>
        </w:rPr>
        <w:t xml:space="preserve">il rinnovo del Protocollo d’Intesa tra </w:t>
      </w:r>
      <w:proofErr w:type="spellStart"/>
      <w:r w:rsidR="00F4369A">
        <w:rPr>
          <w:rFonts w:ascii="Garamond" w:eastAsia="Garamond" w:hAnsi="Garamond" w:cs="Garamond"/>
          <w:sz w:val="24"/>
          <w:szCs w:val="24"/>
        </w:rPr>
        <w:t>UCoII</w:t>
      </w:r>
      <w:proofErr w:type="spellEnd"/>
      <w:r w:rsidR="00F4369A">
        <w:rPr>
          <w:rFonts w:ascii="Garamond" w:eastAsia="Garamond" w:hAnsi="Garamond" w:cs="Garamond"/>
          <w:sz w:val="24"/>
          <w:szCs w:val="24"/>
        </w:rPr>
        <w:t xml:space="preserve"> e </w:t>
      </w:r>
      <w:proofErr w:type="spellStart"/>
      <w:r w:rsidR="00F4369A">
        <w:rPr>
          <w:rFonts w:ascii="Garamond" w:eastAsia="Garamond" w:hAnsi="Garamond" w:cs="Garamond"/>
          <w:sz w:val="24"/>
          <w:szCs w:val="24"/>
        </w:rPr>
        <w:t>Dap</w:t>
      </w:r>
      <w:proofErr w:type="spellEnd"/>
      <w:r w:rsidR="00F4369A">
        <w:rPr>
          <w:rFonts w:ascii="Garamond" w:eastAsia="Garamond" w:hAnsi="Garamond" w:cs="Garamond"/>
          <w:sz w:val="24"/>
          <w:szCs w:val="24"/>
        </w:rPr>
        <w:t xml:space="preserve"> </w:t>
      </w:r>
      <w:r w:rsidR="007275B1">
        <w:rPr>
          <w:rFonts w:ascii="Garamond" w:eastAsia="Garamond" w:hAnsi="Garamond" w:cs="Garamond"/>
          <w:sz w:val="24"/>
          <w:szCs w:val="24"/>
        </w:rPr>
        <w:t>(</w:t>
      </w:r>
      <w:r w:rsidR="00F4369A">
        <w:rPr>
          <w:rFonts w:ascii="Garamond" w:eastAsia="Garamond" w:hAnsi="Garamond" w:cs="Garamond"/>
          <w:sz w:val="24"/>
          <w:szCs w:val="24"/>
        </w:rPr>
        <w:t>Dipartimento dell’Amministrazione Penitenziaria</w:t>
      </w:r>
      <w:r w:rsidR="007275B1">
        <w:rPr>
          <w:rFonts w:ascii="Garamond" w:eastAsia="Garamond" w:hAnsi="Garamond" w:cs="Garamond"/>
          <w:sz w:val="24"/>
          <w:szCs w:val="24"/>
        </w:rPr>
        <w:t>)</w:t>
      </w:r>
      <w:r w:rsidR="00265567">
        <w:rPr>
          <w:rFonts w:ascii="Garamond" w:eastAsia="Garamond" w:hAnsi="Garamond" w:cs="Garamond"/>
          <w:sz w:val="24"/>
          <w:szCs w:val="24"/>
        </w:rPr>
        <w:t>,</w:t>
      </w:r>
      <w:r w:rsidR="00F4369A">
        <w:rPr>
          <w:rFonts w:ascii="Garamond" w:eastAsia="Garamond" w:hAnsi="Garamond" w:cs="Garamond"/>
          <w:sz w:val="24"/>
          <w:szCs w:val="24"/>
        </w:rPr>
        <w:t xml:space="preserve"> esteso a tutte le carceri d’Italia per l’accesso dei ministri di culto islamici (imam e </w:t>
      </w:r>
      <w:proofErr w:type="spellStart"/>
      <w:r w:rsidR="00F4369A">
        <w:rPr>
          <w:rFonts w:ascii="Garamond" w:eastAsia="Garamond" w:hAnsi="Garamond" w:cs="Garamond"/>
          <w:sz w:val="24"/>
          <w:szCs w:val="24"/>
        </w:rPr>
        <w:t>murshidat</w:t>
      </w:r>
      <w:proofErr w:type="spellEnd"/>
      <w:r w:rsidR="00F4369A">
        <w:rPr>
          <w:rFonts w:ascii="Garamond" w:eastAsia="Garamond" w:hAnsi="Garamond" w:cs="Garamond"/>
          <w:sz w:val="24"/>
          <w:szCs w:val="24"/>
        </w:rPr>
        <w:t xml:space="preserve">)”, prosegue </w:t>
      </w:r>
      <w:proofErr w:type="spellStart"/>
      <w:r w:rsidR="00F4369A">
        <w:rPr>
          <w:rFonts w:ascii="Garamond" w:eastAsia="Garamond" w:hAnsi="Garamond" w:cs="Garamond"/>
          <w:sz w:val="24"/>
          <w:szCs w:val="24"/>
        </w:rPr>
        <w:t>Lafram</w:t>
      </w:r>
      <w:proofErr w:type="spellEnd"/>
      <w:r w:rsidR="00F4369A">
        <w:rPr>
          <w:rFonts w:ascii="Garamond" w:eastAsia="Garamond" w:hAnsi="Garamond" w:cs="Garamond"/>
          <w:sz w:val="24"/>
          <w:szCs w:val="24"/>
        </w:rPr>
        <w:t xml:space="preserve">. “Si tratta di traguardi importanti che passano dal pieno riconoscimento del diritto di cittadinanza dei musulmani e da una matura consapevolezza e conoscenza </w:t>
      </w:r>
      <w:r w:rsidR="00B3124C">
        <w:rPr>
          <w:rFonts w:ascii="Garamond" w:eastAsia="Garamond" w:hAnsi="Garamond" w:cs="Garamond"/>
          <w:sz w:val="24"/>
          <w:szCs w:val="24"/>
        </w:rPr>
        <w:t xml:space="preserve">delle istituzioni degli stessi cittadini. Percorsi che possono consolidarsi grazie a </w:t>
      </w:r>
      <w:r w:rsidR="007275B1">
        <w:rPr>
          <w:rFonts w:ascii="Garamond" w:eastAsia="Garamond" w:hAnsi="Garamond" w:cs="Garamond"/>
          <w:sz w:val="24"/>
          <w:szCs w:val="24"/>
        </w:rPr>
        <w:t>progetti formativi come questo</w:t>
      </w:r>
      <w:r w:rsidR="00B3124C">
        <w:rPr>
          <w:rFonts w:ascii="Garamond" w:eastAsia="Garamond" w:hAnsi="Garamond" w:cs="Garamond"/>
          <w:sz w:val="24"/>
          <w:szCs w:val="24"/>
        </w:rPr>
        <w:t xml:space="preserve"> ‘Formare per conoscere’</w:t>
      </w:r>
      <w:r w:rsidR="007275B1">
        <w:rPr>
          <w:rFonts w:ascii="Garamond" w:eastAsia="Garamond" w:hAnsi="Garamond" w:cs="Garamond"/>
          <w:sz w:val="24"/>
          <w:szCs w:val="24"/>
        </w:rPr>
        <w:t>,</w:t>
      </w:r>
      <w:r w:rsidR="00B3124C">
        <w:rPr>
          <w:rFonts w:ascii="Garamond" w:eastAsia="Garamond" w:hAnsi="Garamond" w:cs="Garamond"/>
          <w:sz w:val="24"/>
          <w:szCs w:val="24"/>
        </w:rPr>
        <w:t xml:space="preserve"> </w:t>
      </w:r>
      <w:r w:rsidR="00265567">
        <w:rPr>
          <w:rFonts w:ascii="Garamond" w:eastAsia="Garamond" w:hAnsi="Garamond" w:cs="Garamond"/>
          <w:sz w:val="24"/>
          <w:szCs w:val="24"/>
        </w:rPr>
        <w:t>che abbiamo contribuito a realizzare</w:t>
      </w:r>
      <w:r w:rsidR="007275B1">
        <w:rPr>
          <w:rFonts w:ascii="Garamond" w:eastAsia="Garamond" w:hAnsi="Garamond" w:cs="Garamond"/>
          <w:sz w:val="24"/>
          <w:szCs w:val="24"/>
        </w:rPr>
        <w:t>”</w:t>
      </w:r>
      <w:r w:rsidR="00B3124C">
        <w:rPr>
          <w:rFonts w:ascii="Garamond" w:eastAsia="Garamond" w:hAnsi="Garamond" w:cs="Garamond"/>
          <w:sz w:val="24"/>
          <w:szCs w:val="24"/>
        </w:rPr>
        <w:t>.</w:t>
      </w:r>
    </w:p>
    <w:p w:rsidR="00466025" w:rsidRDefault="00466025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:rsidR="00F0073D" w:rsidRDefault="00C3345B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C51A68">
        <w:rPr>
          <w:rFonts w:ascii="Garamond" w:eastAsia="Garamond" w:hAnsi="Garamond" w:cs="Garamond"/>
          <w:sz w:val="24"/>
          <w:szCs w:val="24"/>
        </w:rPr>
        <w:t>I corsisti parteciperanno per sei</w:t>
      </w:r>
      <w:r w:rsidR="00BD6910" w:rsidRPr="00C51A68">
        <w:rPr>
          <w:rFonts w:ascii="Garamond" w:eastAsia="Garamond" w:hAnsi="Garamond" w:cs="Garamond"/>
          <w:sz w:val="24"/>
          <w:szCs w:val="24"/>
        </w:rPr>
        <w:t xml:space="preserve"> venerdì e</w:t>
      </w:r>
      <w:r w:rsidRPr="00C51A68">
        <w:rPr>
          <w:rFonts w:ascii="Garamond" w:eastAsia="Garamond" w:hAnsi="Garamond" w:cs="Garamond"/>
          <w:sz w:val="24"/>
          <w:szCs w:val="24"/>
        </w:rPr>
        <w:t xml:space="preserve"> sabat</w:t>
      </w:r>
      <w:r w:rsidR="00BD6910" w:rsidRPr="00C51A68">
        <w:rPr>
          <w:rFonts w:ascii="Garamond" w:eastAsia="Garamond" w:hAnsi="Garamond" w:cs="Garamond"/>
          <w:sz w:val="24"/>
          <w:szCs w:val="24"/>
        </w:rPr>
        <w:t>o</w:t>
      </w:r>
      <w:r w:rsidRPr="00C51A68">
        <w:rPr>
          <w:rFonts w:ascii="Garamond" w:eastAsia="Garamond" w:hAnsi="Garamond" w:cs="Garamond"/>
          <w:sz w:val="24"/>
          <w:szCs w:val="24"/>
        </w:rPr>
        <w:t xml:space="preserve"> consecutivi (</w:t>
      </w:r>
      <w:r w:rsidR="00AC00E8" w:rsidRPr="00C51A68">
        <w:rPr>
          <w:rFonts w:ascii="Garamond" w:eastAsia="Garamond" w:hAnsi="Garamond" w:cs="Garamond"/>
          <w:sz w:val="24"/>
          <w:szCs w:val="24"/>
        </w:rPr>
        <w:t xml:space="preserve">dal </w:t>
      </w:r>
      <w:r w:rsidR="00BD6910" w:rsidRPr="00C51A68">
        <w:rPr>
          <w:rFonts w:ascii="Garamond" w:eastAsia="Garamond" w:hAnsi="Garamond" w:cs="Garamond"/>
          <w:sz w:val="24"/>
          <w:szCs w:val="24"/>
        </w:rPr>
        <w:t xml:space="preserve">28 </w:t>
      </w:r>
      <w:r w:rsidR="00AC00E8" w:rsidRPr="00C51A68">
        <w:rPr>
          <w:rFonts w:ascii="Garamond" w:eastAsia="Garamond" w:hAnsi="Garamond" w:cs="Garamond"/>
          <w:sz w:val="24"/>
          <w:szCs w:val="24"/>
        </w:rPr>
        <w:t>maggio al 3 luglio</w:t>
      </w:r>
      <w:r w:rsidRPr="00C51A68">
        <w:rPr>
          <w:rFonts w:ascii="Garamond" w:eastAsia="Garamond" w:hAnsi="Garamond" w:cs="Garamond"/>
          <w:sz w:val="24"/>
          <w:szCs w:val="24"/>
        </w:rPr>
        <w:t xml:space="preserve"> 202</w:t>
      </w:r>
      <w:r w:rsidR="00AC00E8" w:rsidRPr="00C51A68">
        <w:rPr>
          <w:rFonts w:ascii="Garamond" w:eastAsia="Garamond" w:hAnsi="Garamond" w:cs="Garamond"/>
          <w:sz w:val="24"/>
          <w:szCs w:val="24"/>
        </w:rPr>
        <w:t>1</w:t>
      </w:r>
      <w:r w:rsidRPr="00C51A68">
        <w:rPr>
          <w:rFonts w:ascii="Garamond" w:eastAsia="Garamond" w:hAnsi="Garamond" w:cs="Garamond"/>
          <w:sz w:val="24"/>
          <w:szCs w:val="24"/>
        </w:rPr>
        <w:t>), a lezioni su temi giuridici, sociali, storici, culturali, religiosi, artistici</w:t>
      </w:r>
      <w:r w:rsidR="007275B1">
        <w:rPr>
          <w:rFonts w:ascii="Garamond" w:eastAsia="Garamond" w:hAnsi="Garamond" w:cs="Garamond"/>
          <w:sz w:val="24"/>
          <w:szCs w:val="24"/>
        </w:rPr>
        <w:t xml:space="preserve"> e di comunicazione pubblica. I due corsi, per un totale di 80 ore complessive, si svolgeranno</w:t>
      </w:r>
      <w:r w:rsidR="00BD6910" w:rsidRPr="00C51A68">
        <w:rPr>
          <w:rFonts w:ascii="Garamond" w:eastAsia="Garamond" w:hAnsi="Garamond" w:cs="Garamond"/>
          <w:sz w:val="24"/>
          <w:szCs w:val="24"/>
        </w:rPr>
        <w:t xml:space="preserve"> in diverse location</w:t>
      </w:r>
      <w:r w:rsidR="00AC00E8" w:rsidRPr="00C51A68">
        <w:rPr>
          <w:rFonts w:ascii="Garamond" w:eastAsia="Garamond" w:hAnsi="Garamond" w:cs="Garamond"/>
          <w:sz w:val="24"/>
          <w:szCs w:val="24"/>
        </w:rPr>
        <w:t xml:space="preserve"> e</w:t>
      </w:r>
      <w:r w:rsidR="007275B1">
        <w:rPr>
          <w:rFonts w:ascii="Garamond" w:eastAsia="Garamond" w:hAnsi="Garamond" w:cs="Garamond"/>
          <w:sz w:val="24"/>
          <w:szCs w:val="24"/>
        </w:rPr>
        <w:t xml:space="preserve"> prevedranno</w:t>
      </w:r>
      <w:r w:rsidRPr="00C51A68">
        <w:rPr>
          <w:rFonts w:ascii="Garamond" w:eastAsia="Garamond" w:hAnsi="Garamond" w:cs="Garamond"/>
          <w:sz w:val="24"/>
          <w:szCs w:val="24"/>
        </w:rPr>
        <w:t xml:space="preserve"> la frequenza di moduli di didattica frontale e moduli laboratoriali, oltre che il confronto diretto tra i partecipanti sulle tematiche trattate.</w:t>
      </w:r>
      <w:r w:rsidR="00BD6910" w:rsidRPr="00C51A68">
        <w:rPr>
          <w:rFonts w:ascii="Garamond" w:eastAsia="Garamond" w:hAnsi="Garamond" w:cs="Garamond"/>
          <w:sz w:val="24"/>
          <w:szCs w:val="24"/>
        </w:rPr>
        <w:t xml:space="preserve"> </w:t>
      </w:r>
    </w:p>
    <w:p w:rsidR="00F0073D" w:rsidRDefault="00F0073D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:rsidR="00F0073D" w:rsidRDefault="00F0073D" w:rsidP="00F0073D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 xml:space="preserve">Le lezioni saranno tenute da un corpo di docenti altamente qualificato: la giornalista </w:t>
      </w:r>
      <w:r w:rsidRPr="00F0073D">
        <w:rPr>
          <w:rFonts w:ascii="Garamond" w:eastAsia="Garamond" w:hAnsi="Garamond" w:cs="Garamond"/>
          <w:b/>
          <w:sz w:val="24"/>
          <w:szCs w:val="24"/>
        </w:rPr>
        <w:t>Giuseppina Paterniti</w:t>
      </w:r>
      <w:r>
        <w:rPr>
          <w:rFonts w:ascii="Garamond" w:eastAsia="Garamond" w:hAnsi="Garamond" w:cs="Garamond"/>
          <w:sz w:val="24"/>
          <w:szCs w:val="24"/>
        </w:rPr>
        <w:t xml:space="preserve"> (Comunicare l’Europa ai ‘nuovi’ europei</w:t>
      </w:r>
      <w:r w:rsidR="007275B1"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z w:val="24"/>
          <w:szCs w:val="24"/>
        </w:rPr>
        <w:t xml:space="preserve">, il politologo </w:t>
      </w:r>
      <w:r w:rsidRPr="00F0073D">
        <w:rPr>
          <w:rFonts w:ascii="Garamond" w:eastAsia="Garamond" w:hAnsi="Garamond" w:cs="Garamond"/>
          <w:b/>
          <w:sz w:val="24"/>
          <w:szCs w:val="24"/>
        </w:rPr>
        <w:t>Salvatore Vassallo</w:t>
      </w:r>
      <w:r>
        <w:rPr>
          <w:rFonts w:ascii="Garamond" w:eastAsia="Garamond" w:hAnsi="Garamond" w:cs="Garamond"/>
          <w:sz w:val="24"/>
          <w:szCs w:val="24"/>
        </w:rPr>
        <w:t xml:space="preserve"> (La politica e i ‘nuovi italiani’)</w:t>
      </w:r>
      <w:r w:rsidR="007275B1"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z w:val="24"/>
          <w:szCs w:val="24"/>
        </w:rPr>
        <w:t xml:space="preserve"> le storiche </w:t>
      </w:r>
      <w:r w:rsidRPr="00BD6910">
        <w:rPr>
          <w:rFonts w:ascii="Garamond" w:eastAsia="Garamond" w:hAnsi="Garamond" w:cs="Garamond"/>
          <w:b/>
          <w:sz w:val="24"/>
          <w:szCs w:val="24"/>
        </w:rPr>
        <w:t xml:space="preserve">Anna </w:t>
      </w:r>
      <w:proofErr w:type="spellStart"/>
      <w:r w:rsidRPr="00BD6910">
        <w:rPr>
          <w:rFonts w:ascii="Garamond" w:eastAsia="Garamond" w:hAnsi="Garamond" w:cs="Garamond"/>
          <w:b/>
          <w:sz w:val="24"/>
          <w:szCs w:val="24"/>
        </w:rPr>
        <w:t>Foa</w:t>
      </w:r>
      <w:proofErr w:type="spellEnd"/>
      <w:r w:rsidR="007275B1">
        <w:rPr>
          <w:rFonts w:ascii="Garamond" w:eastAsia="Garamond" w:hAnsi="Garamond" w:cs="Garamond"/>
          <w:sz w:val="24"/>
          <w:szCs w:val="24"/>
        </w:rPr>
        <w:t xml:space="preserve">  (Ebraismo)</w:t>
      </w:r>
      <w:r>
        <w:rPr>
          <w:rFonts w:ascii="Garamond" w:eastAsia="Garamond" w:hAnsi="Garamond" w:cs="Garamond"/>
          <w:sz w:val="24"/>
          <w:szCs w:val="24"/>
        </w:rPr>
        <w:t xml:space="preserve"> e </w:t>
      </w:r>
      <w:r w:rsidRPr="00BD6910">
        <w:rPr>
          <w:rFonts w:ascii="Garamond" w:eastAsia="Garamond" w:hAnsi="Garamond" w:cs="Garamond"/>
          <w:b/>
          <w:sz w:val="24"/>
          <w:szCs w:val="24"/>
        </w:rPr>
        <w:t>Emma Fattorini</w:t>
      </w:r>
      <w:r>
        <w:rPr>
          <w:rFonts w:ascii="Garamond" w:eastAsia="Garamond" w:hAnsi="Garamond" w:cs="Garamond"/>
          <w:sz w:val="24"/>
          <w:szCs w:val="24"/>
        </w:rPr>
        <w:t xml:space="preserve"> (Fare gli italiani), </w:t>
      </w:r>
      <w:r w:rsidRPr="00BD6910">
        <w:rPr>
          <w:rFonts w:ascii="Garamond" w:eastAsia="Garamond" w:hAnsi="Garamond" w:cs="Garamond"/>
          <w:b/>
          <w:sz w:val="24"/>
          <w:szCs w:val="24"/>
        </w:rPr>
        <w:t>Massimo Carlo Giannini</w:t>
      </w:r>
      <w:r>
        <w:rPr>
          <w:rFonts w:ascii="Garamond" w:eastAsia="Garamond" w:hAnsi="Garamond" w:cs="Garamond"/>
          <w:sz w:val="24"/>
          <w:szCs w:val="24"/>
        </w:rPr>
        <w:t xml:space="preserve"> (Cristianesimo), il sociologo </w:t>
      </w:r>
      <w:r w:rsidRPr="00BD6910">
        <w:rPr>
          <w:rFonts w:ascii="Garamond" w:eastAsia="Garamond" w:hAnsi="Garamond" w:cs="Garamond"/>
          <w:b/>
          <w:sz w:val="24"/>
          <w:szCs w:val="24"/>
        </w:rPr>
        <w:t>Franco Garelli</w:t>
      </w:r>
      <w:r>
        <w:rPr>
          <w:rFonts w:ascii="Garamond" w:eastAsia="Garamond" w:hAnsi="Garamond" w:cs="Garamond"/>
          <w:sz w:val="24"/>
          <w:szCs w:val="24"/>
        </w:rPr>
        <w:t xml:space="preserve"> (Sociologia e religioni), la teologa </w:t>
      </w:r>
      <w:r w:rsidRPr="00BD6910">
        <w:rPr>
          <w:rFonts w:ascii="Garamond" w:eastAsia="Garamond" w:hAnsi="Garamond" w:cs="Garamond"/>
          <w:b/>
          <w:sz w:val="24"/>
          <w:szCs w:val="24"/>
        </w:rPr>
        <w:t>Francesca Bocca-</w:t>
      </w:r>
      <w:proofErr w:type="spellStart"/>
      <w:r w:rsidRPr="00BD6910">
        <w:rPr>
          <w:rFonts w:ascii="Garamond" w:eastAsia="Garamond" w:hAnsi="Garamond" w:cs="Garamond"/>
          <w:b/>
          <w:sz w:val="24"/>
          <w:szCs w:val="24"/>
        </w:rPr>
        <w:t>Aldaqre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(Psicologia e religioni), lo storico dell’arte </w:t>
      </w:r>
      <w:r w:rsidRPr="00BD6910">
        <w:rPr>
          <w:rFonts w:ascii="Garamond" w:eastAsia="Garamond" w:hAnsi="Garamond" w:cs="Garamond"/>
          <w:b/>
          <w:sz w:val="24"/>
          <w:szCs w:val="24"/>
        </w:rPr>
        <w:t>Antonio Natali</w:t>
      </w:r>
      <w:r w:rsidR="007275B1">
        <w:rPr>
          <w:rFonts w:ascii="Garamond" w:eastAsia="Garamond" w:hAnsi="Garamond" w:cs="Garamond"/>
          <w:sz w:val="24"/>
          <w:szCs w:val="24"/>
        </w:rPr>
        <w:t xml:space="preserve"> (Riflessioni</w:t>
      </w:r>
      <w:r>
        <w:rPr>
          <w:rFonts w:ascii="Garamond" w:eastAsia="Garamond" w:hAnsi="Garamond" w:cs="Garamond"/>
          <w:sz w:val="24"/>
          <w:szCs w:val="24"/>
        </w:rPr>
        <w:t xml:space="preserve"> sull’arte italiana).</w:t>
      </w:r>
    </w:p>
    <w:p w:rsidR="00F0073D" w:rsidRDefault="00F0073D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:rsidR="008510DF" w:rsidRDefault="00BD6910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C51A68">
        <w:rPr>
          <w:rFonts w:ascii="Garamond" w:eastAsia="Garamond" w:hAnsi="Garamond" w:cs="Garamond"/>
          <w:sz w:val="24"/>
          <w:szCs w:val="24"/>
        </w:rPr>
        <w:t>Oltre alle guide spirituali anche dieci insegnanti delle scuole toscane pa</w:t>
      </w:r>
      <w:r w:rsidR="009D3B87">
        <w:rPr>
          <w:rFonts w:ascii="Garamond" w:eastAsia="Garamond" w:hAnsi="Garamond" w:cs="Garamond"/>
          <w:sz w:val="24"/>
          <w:szCs w:val="24"/>
        </w:rPr>
        <w:t>rteciperanno a lezioni valide</w:t>
      </w:r>
      <w:r w:rsidRPr="00C51A68">
        <w:rPr>
          <w:rFonts w:ascii="Garamond" w:eastAsia="Garamond" w:hAnsi="Garamond" w:cs="Garamond"/>
          <w:sz w:val="24"/>
          <w:szCs w:val="24"/>
        </w:rPr>
        <w:t xml:space="preserve"> per l’aggiornamento continuo professionale su temi come religione, cittadinanza, sociologia e arte italiana. I docenti sono</w:t>
      </w:r>
      <w:r w:rsidR="009D3B87">
        <w:rPr>
          <w:rFonts w:ascii="Garamond" w:eastAsia="Garamond" w:hAnsi="Garamond" w:cs="Garamond"/>
          <w:sz w:val="24"/>
          <w:szCs w:val="24"/>
        </w:rPr>
        <w:t>:</w:t>
      </w:r>
      <w:r w:rsidRPr="00C51A68">
        <w:rPr>
          <w:rFonts w:ascii="Garamond" w:eastAsia="Garamond" w:hAnsi="Garamond" w:cs="Garamond"/>
          <w:sz w:val="24"/>
          <w:szCs w:val="24"/>
        </w:rPr>
        <w:t xml:space="preserve"> la teologa </w:t>
      </w:r>
      <w:r w:rsidRPr="00C51A68">
        <w:rPr>
          <w:rFonts w:ascii="Garamond" w:eastAsia="Garamond" w:hAnsi="Garamond" w:cs="Garamond"/>
          <w:b/>
          <w:sz w:val="24"/>
          <w:szCs w:val="24"/>
        </w:rPr>
        <w:t>Francesca Bocca-</w:t>
      </w:r>
      <w:proofErr w:type="spellStart"/>
      <w:r w:rsidRPr="00C51A68">
        <w:rPr>
          <w:rFonts w:ascii="Garamond" w:eastAsia="Garamond" w:hAnsi="Garamond" w:cs="Garamond"/>
          <w:b/>
          <w:sz w:val="24"/>
          <w:szCs w:val="24"/>
        </w:rPr>
        <w:t>Aldaqre</w:t>
      </w:r>
      <w:proofErr w:type="spellEnd"/>
      <w:r w:rsidRPr="00C51A68">
        <w:rPr>
          <w:rFonts w:ascii="Garamond" w:eastAsia="Garamond" w:hAnsi="Garamond" w:cs="Garamond"/>
          <w:sz w:val="24"/>
          <w:szCs w:val="24"/>
        </w:rPr>
        <w:t xml:space="preserve"> (Psicologia e religioni), </w:t>
      </w:r>
      <w:r w:rsidR="00C51A68" w:rsidRPr="00C51A68">
        <w:rPr>
          <w:rFonts w:ascii="Garamond" w:eastAsia="Garamond" w:hAnsi="Garamond" w:cs="Garamond"/>
          <w:sz w:val="24"/>
          <w:szCs w:val="24"/>
        </w:rPr>
        <w:t xml:space="preserve">lo storico </w:t>
      </w:r>
      <w:r w:rsidRPr="00C51A68">
        <w:rPr>
          <w:rFonts w:ascii="Garamond" w:eastAsia="Garamond" w:hAnsi="Garamond" w:cs="Garamond"/>
          <w:b/>
          <w:sz w:val="24"/>
          <w:szCs w:val="24"/>
        </w:rPr>
        <w:t xml:space="preserve">Alberto </w:t>
      </w:r>
      <w:proofErr w:type="spellStart"/>
      <w:r w:rsidRPr="00C51A68">
        <w:rPr>
          <w:rFonts w:ascii="Garamond" w:eastAsia="Garamond" w:hAnsi="Garamond" w:cs="Garamond"/>
          <w:b/>
          <w:sz w:val="24"/>
          <w:szCs w:val="24"/>
        </w:rPr>
        <w:t>Cavaglion</w:t>
      </w:r>
      <w:proofErr w:type="spellEnd"/>
      <w:r w:rsidRPr="00C51A68">
        <w:rPr>
          <w:rFonts w:ascii="Garamond" w:eastAsia="Garamond" w:hAnsi="Garamond" w:cs="Garamond"/>
          <w:sz w:val="24"/>
          <w:szCs w:val="24"/>
        </w:rPr>
        <w:t xml:space="preserve"> (Ebraismo), </w:t>
      </w:r>
      <w:r w:rsidR="00C51A68" w:rsidRPr="00C51A68">
        <w:rPr>
          <w:rFonts w:ascii="Garamond" w:eastAsia="Garamond" w:hAnsi="Garamond" w:cs="Garamond"/>
          <w:sz w:val="24"/>
          <w:szCs w:val="24"/>
        </w:rPr>
        <w:t xml:space="preserve">la storica </w:t>
      </w:r>
      <w:r w:rsidRPr="00C51A68">
        <w:rPr>
          <w:rFonts w:ascii="Garamond" w:eastAsia="Garamond" w:hAnsi="Garamond" w:cs="Garamond"/>
          <w:b/>
          <w:sz w:val="24"/>
          <w:szCs w:val="24"/>
        </w:rPr>
        <w:t xml:space="preserve">Emma Fattorini </w:t>
      </w:r>
      <w:r w:rsidRPr="00C51A68">
        <w:rPr>
          <w:rFonts w:ascii="Garamond" w:eastAsia="Garamond" w:hAnsi="Garamond" w:cs="Garamond"/>
          <w:sz w:val="24"/>
          <w:szCs w:val="24"/>
        </w:rPr>
        <w:t xml:space="preserve">(Cristianesimo), il sociologo </w:t>
      </w:r>
      <w:r w:rsidRPr="00C51A68">
        <w:rPr>
          <w:rFonts w:ascii="Garamond" w:eastAsia="Garamond" w:hAnsi="Garamond" w:cs="Garamond"/>
          <w:b/>
          <w:sz w:val="24"/>
          <w:szCs w:val="24"/>
        </w:rPr>
        <w:t>Franco Garelli</w:t>
      </w:r>
      <w:r w:rsidRPr="00C51A68">
        <w:rPr>
          <w:rFonts w:ascii="Garamond" w:eastAsia="Garamond" w:hAnsi="Garamond" w:cs="Garamond"/>
          <w:sz w:val="24"/>
          <w:szCs w:val="24"/>
        </w:rPr>
        <w:t xml:space="preserve"> (Sociologia e religioni), lo storico dell’arte </w:t>
      </w:r>
      <w:r w:rsidRPr="00C51A68">
        <w:rPr>
          <w:rFonts w:ascii="Garamond" w:eastAsia="Garamond" w:hAnsi="Garamond" w:cs="Garamond"/>
          <w:b/>
          <w:sz w:val="24"/>
          <w:szCs w:val="24"/>
        </w:rPr>
        <w:t xml:space="preserve">Antonio Natali </w:t>
      </w:r>
      <w:r w:rsidRPr="00C51A68">
        <w:rPr>
          <w:rFonts w:ascii="Garamond" w:eastAsia="Garamond" w:hAnsi="Garamond" w:cs="Garamond"/>
          <w:sz w:val="24"/>
          <w:szCs w:val="24"/>
        </w:rPr>
        <w:t xml:space="preserve">(Riflessioni sull’arte italiana), </w:t>
      </w:r>
      <w:r w:rsidR="00C51A68" w:rsidRPr="00C51A68">
        <w:rPr>
          <w:rFonts w:ascii="Garamond" w:eastAsia="Garamond" w:hAnsi="Garamond" w:cs="Garamond"/>
          <w:sz w:val="24"/>
          <w:szCs w:val="24"/>
        </w:rPr>
        <w:t xml:space="preserve">l’islamista </w:t>
      </w:r>
      <w:r w:rsidRPr="00C51A68">
        <w:rPr>
          <w:rFonts w:ascii="Garamond" w:eastAsia="Garamond" w:hAnsi="Garamond" w:cs="Garamond"/>
          <w:b/>
          <w:sz w:val="24"/>
          <w:szCs w:val="24"/>
        </w:rPr>
        <w:t>Renata Pepicelli</w:t>
      </w:r>
      <w:r w:rsidRPr="00C51A68">
        <w:rPr>
          <w:rFonts w:ascii="Garamond" w:eastAsia="Garamond" w:hAnsi="Garamond" w:cs="Garamond"/>
          <w:sz w:val="24"/>
          <w:szCs w:val="24"/>
        </w:rPr>
        <w:t xml:space="preserve"> (Islam).</w:t>
      </w:r>
    </w:p>
    <w:p w:rsidR="00651F55" w:rsidRPr="00651F55" w:rsidRDefault="00651F55">
      <w:pPr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  <w:u w:val="single"/>
        </w:rPr>
      </w:pPr>
    </w:p>
    <w:p w:rsidR="00651F55" w:rsidRPr="00651F55" w:rsidRDefault="00651F55">
      <w:pPr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  <w:u w:val="single"/>
        </w:rPr>
      </w:pPr>
      <w:r w:rsidRPr="00651F55">
        <w:rPr>
          <w:rFonts w:ascii="Garamond" w:eastAsia="Garamond" w:hAnsi="Garamond" w:cs="Garamond"/>
          <w:b/>
          <w:sz w:val="24"/>
          <w:szCs w:val="24"/>
          <w:u w:val="single"/>
        </w:rPr>
        <w:t>L’evento sarà trasmesso in diretta streaming.</w:t>
      </w:r>
    </w:p>
    <w:p w:rsidR="001A2621" w:rsidRDefault="001A2621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:rsidR="008510DF" w:rsidRPr="007876D3" w:rsidRDefault="00B121B1">
      <w:pPr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7876D3">
        <w:rPr>
          <w:rFonts w:ascii="Garamond" w:eastAsia="Garamond" w:hAnsi="Garamond" w:cs="Garamond"/>
          <w:b/>
          <w:sz w:val="24"/>
          <w:szCs w:val="24"/>
        </w:rPr>
        <w:t xml:space="preserve">CV Istituto Sangalli - </w:t>
      </w:r>
    </w:p>
    <w:p w:rsidR="008510DF" w:rsidRDefault="00C3345B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L’Istituto Sangalli per la storia e culture religiose si occupa fin dalla sua nascita, nel 2014, di dialogo interculturale e interreligioso a livello nazionale ed internazionale, nonché di sostenere, con borse di studio e assegni di ricerca, giovani studiosi di tutto il mondo che si occupano di ricerca in ambito umanistico su temi socio-religiosi e con approccio multi-disciplinare. Questa realtà fiorentina laica e a-politica, sorta grazie a fondi privati, in cinque anni ha realizzato attività su temi come il rapporto tra cibo e religioni; ha organizzato convegni e dibattiti sulla legislazione e la costruzione in Italia di luoghi di culto delle diverse religioni e confessioni; si è occupata della presenza degli spazi pubblici multi-religiosi in Europa; ha sostenuto registi-documentaristi del Festival dei Popoli con il premio “Lo sguardo dell’altro”; ha collaborato con le scuole toscane per la diffusione dei valori costituzionali e ha in corso un importante progetto, in collaborazione con </w:t>
      </w:r>
      <w:proofErr w:type="spellStart"/>
      <w:r>
        <w:rPr>
          <w:rFonts w:ascii="Garamond" w:eastAsia="Garamond" w:hAnsi="Garamond" w:cs="Garamond"/>
          <w:sz w:val="24"/>
          <w:szCs w:val="24"/>
        </w:rPr>
        <w:t>Oxfam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Italia, per combattere la dispersione scolastica e la povertà educativa in una ventina di scuole medie e superiori toscane.</w:t>
      </w:r>
    </w:p>
    <w:p w:rsidR="008510DF" w:rsidRDefault="008510DF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:rsidR="00DD2728" w:rsidRPr="00DD2728" w:rsidRDefault="000E69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Book Antiqua" w:eastAsia="Book Antiqua" w:hAnsi="Book Antiqua" w:cs="Book Antiqua"/>
          <w:sz w:val="24"/>
          <w:szCs w:val="24"/>
          <w:u w:val="single"/>
        </w:rPr>
      </w:pPr>
      <w:hyperlink r:id="rId7">
        <w:r w:rsidR="00C3345B" w:rsidRPr="00DD2728">
          <w:rPr>
            <w:rFonts w:ascii="Book Antiqua" w:eastAsia="Book Antiqua" w:hAnsi="Book Antiqua" w:cs="Book Antiqua"/>
            <w:sz w:val="24"/>
            <w:szCs w:val="24"/>
            <w:u w:val="single"/>
          </w:rPr>
          <w:t>www.istitutosangalli.it</w:t>
        </w:r>
      </w:hyperlink>
    </w:p>
    <w:p w:rsidR="00DD2728" w:rsidRDefault="00C334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Garamond" w:eastAsia="Garamond" w:hAnsi="Garamond" w:cs="Garamond"/>
          <w:b/>
          <w:color w:val="000000"/>
          <w:sz w:val="24"/>
          <w:szCs w:val="24"/>
        </w:rPr>
      </w:pPr>
      <w:r w:rsidRPr="00DD2728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Ufficio stampa e comunicazione </w:t>
      </w:r>
    </w:p>
    <w:p w:rsidR="00DD2728" w:rsidRDefault="00DD27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Lucia Lunghini 347-8557725</w:t>
      </w:r>
    </w:p>
    <w:p w:rsidR="008510DF" w:rsidRPr="00DD2728" w:rsidRDefault="00C334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  <w:r w:rsidRPr="00DD2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Piazza di San Firenze 3, </w:t>
      </w:r>
      <w:proofErr w:type="spellStart"/>
      <w:r w:rsidRPr="00DD2728">
        <w:rPr>
          <w:rFonts w:ascii="Times New Roman" w:eastAsia="Times New Roman" w:hAnsi="Times New Roman" w:cs="Times New Roman"/>
          <w:color w:val="000000"/>
          <w:sz w:val="24"/>
          <w:szCs w:val="24"/>
        </w:rPr>
        <w:t>cap</w:t>
      </w:r>
      <w:proofErr w:type="spellEnd"/>
      <w:r w:rsidRPr="00DD2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50122 Firenze     </w:t>
      </w:r>
    </w:p>
    <w:sectPr w:rsidR="008510DF" w:rsidRPr="00DD2728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92E" w:rsidRDefault="000E692E">
      <w:pPr>
        <w:spacing w:after="0" w:line="240" w:lineRule="auto"/>
      </w:pPr>
      <w:r>
        <w:separator/>
      </w:r>
    </w:p>
  </w:endnote>
  <w:endnote w:type="continuationSeparator" w:id="0">
    <w:p w:rsidR="000E692E" w:rsidRDefault="000E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92E" w:rsidRDefault="000E692E">
      <w:pPr>
        <w:spacing w:after="0" w:line="240" w:lineRule="auto"/>
      </w:pPr>
      <w:r>
        <w:separator/>
      </w:r>
    </w:p>
  </w:footnote>
  <w:footnote w:type="continuationSeparator" w:id="0">
    <w:p w:rsidR="000E692E" w:rsidRDefault="000E6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0DF" w:rsidRDefault="00C3345B">
    <w:r>
      <w:rPr>
        <w:noProof/>
      </w:rPr>
      <w:drawing>
        <wp:inline distT="114300" distB="114300" distL="114300" distR="114300">
          <wp:extent cx="1751647" cy="498175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1647" cy="49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</w:t>
    </w:r>
    <w:r>
      <w:rPr>
        <w:noProof/>
      </w:rPr>
      <w:drawing>
        <wp:inline distT="114300" distB="114300" distL="114300" distR="114300">
          <wp:extent cx="1737062" cy="46263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t="32043" b="31053"/>
                  <a:stretch>
                    <a:fillRect/>
                  </a:stretch>
                </pic:blipFill>
                <pic:spPr>
                  <a:xfrm>
                    <a:off x="0" y="0"/>
                    <a:ext cx="1737062" cy="462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DF"/>
    <w:rsid w:val="0000027D"/>
    <w:rsid w:val="00017713"/>
    <w:rsid w:val="000D0429"/>
    <w:rsid w:val="000D4096"/>
    <w:rsid w:val="000E55B2"/>
    <w:rsid w:val="000E692E"/>
    <w:rsid w:val="000F7241"/>
    <w:rsid w:val="00135B61"/>
    <w:rsid w:val="00187C00"/>
    <w:rsid w:val="001A2621"/>
    <w:rsid w:val="00256760"/>
    <w:rsid w:val="00265567"/>
    <w:rsid w:val="0028025E"/>
    <w:rsid w:val="00293F16"/>
    <w:rsid w:val="002D3962"/>
    <w:rsid w:val="002E7034"/>
    <w:rsid w:val="002F371B"/>
    <w:rsid w:val="003633B0"/>
    <w:rsid w:val="00380683"/>
    <w:rsid w:val="00384A03"/>
    <w:rsid w:val="003A7CC1"/>
    <w:rsid w:val="003E1CE2"/>
    <w:rsid w:val="00435F4F"/>
    <w:rsid w:val="00466025"/>
    <w:rsid w:val="00473E27"/>
    <w:rsid w:val="004801D0"/>
    <w:rsid w:val="0048071F"/>
    <w:rsid w:val="00495DA5"/>
    <w:rsid w:val="004A3BDA"/>
    <w:rsid w:val="004D258C"/>
    <w:rsid w:val="00516F0D"/>
    <w:rsid w:val="0051780D"/>
    <w:rsid w:val="005A7DD8"/>
    <w:rsid w:val="005B092F"/>
    <w:rsid w:val="005C5895"/>
    <w:rsid w:val="006066ED"/>
    <w:rsid w:val="00651F55"/>
    <w:rsid w:val="00684A62"/>
    <w:rsid w:val="006A3020"/>
    <w:rsid w:val="006B177A"/>
    <w:rsid w:val="006B2DE7"/>
    <w:rsid w:val="007275B1"/>
    <w:rsid w:val="0073378C"/>
    <w:rsid w:val="007876D3"/>
    <w:rsid w:val="00791626"/>
    <w:rsid w:val="007C1216"/>
    <w:rsid w:val="008510DF"/>
    <w:rsid w:val="00882736"/>
    <w:rsid w:val="0091764F"/>
    <w:rsid w:val="0099465C"/>
    <w:rsid w:val="009C4C6C"/>
    <w:rsid w:val="009D3B87"/>
    <w:rsid w:val="009E4A63"/>
    <w:rsid w:val="00A01E52"/>
    <w:rsid w:val="00A0696C"/>
    <w:rsid w:val="00A42979"/>
    <w:rsid w:val="00A6075C"/>
    <w:rsid w:val="00A76A27"/>
    <w:rsid w:val="00A91B8A"/>
    <w:rsid w:val="00AC00E8"/>
    <w:rsid w:val="00AF113C"/>
    <w:rsid w:val="00AF39D4"/>
    <w:rsid w:val="00B121B1"/>
    <w:rsid w:val="00B3124C"/>
    <w:rsid w:val="00B73668"/>
    <w:rsid w:val="00BC1220"/>
    <w:rsid w:val="00BC74F7"/>
    <w:rsid w:val="00BD6910"/>
    <w:rsid w:val="00C31999"/>
    <w:rsid w:val="00C3345B"/>
    <w:rsid w:val="00C51A68"/>
    <w:rsid w:val="00C82D4D"/>
    <w:rsid w:val="00D568B9"/>
    <w:rsid w:val="00D63050"/>
    <w:rsid w:val="00D907CE"/>
    <w:rsid w:val="00DC3A1F"/>
    <w:rsid w:val="00DD2728"/>
    <w:rsid w:val="00E0190B"/>
    <w:rsid w:val="00E07844"/>
    <w:rsid w:val="00E12D83"/>
    <w:rsid w:val="00E8549F"/>
    <w:rsid w:val="00E92839"/>
    <w:rsid w:val="00EA4105"/>
    <w:rsid w:val="00EF501D"/>
    <w:rsid w:val="00F0073D"/>
    <w:rsid w:val="00F072E0"/>
    <w:rsid w:val="00F346AC"/>
    <w:rsid w:val="00F3648E"/>
    <w:rsid w:val="00F4369A"/>
    <w:rsid w:val="00F85F35"/>
    <w:rsid w:val="00FC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EAEC7-3EAB-47B2-92D5-4B7D2C81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642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0A032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9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A70A04"/>
    <w:rPr>
      <w:color w:val="0000FF"/>
      <w:u w:val="single"/>
    </w:rPr>
  </w:style>
  <w:style w:type="paragraph" w:customStyle="1" w:styleId="a">
    <w:basedOn w:val="Normale"/>
    <w:next w:val="Corpotesto"/>
    <w:rsid w:val="00A70A04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70A0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70A04"/>
  </w:style>
  <w:style w:type="character" w:customStyle="1" w:styleId="Titolo3Carattere">
    <w:name w:val="Titolo 3 Carattere"/>
    <w:basedOn w:val="Carpredefinitoparagrafo"/>
    <w:link w:val="Titolo3"/>
    <w:uiPriority w:val="9"/>
    <w:rsid w:val="00642ED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gd">
    <w:name w:val="gd"/>
    <w:basedOn w:val="Carpredefinitoparagrafo"/>
    <w:rsid w:val="00642ED8"/>
  </w:style>
  <w:style w:type="character" w:customStyle="1" w:styleId="st">
    <w:name w:val="st"/>
    <w:basedOn w:val="Carpredefinitoparagrafo"/>
    <w:rsid w:val="003761B7"/>
  </w:style>
  <w:style w:type="character" w:styleId="Enfasicorsivo">
    <w:name w:val="Emphasis"/>
    <w:basedOn w:val="Carpredefinitoparagrafo"/>
    <w:uiPriority w:val="20"/>
    <w:qFormat/>
    <w:rsid w:val="003761B7"/>
    <w:rPr>
      <w:i/>
      <w:i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titutosangall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+vRMhSriXcXRkG3Y5vapNW+yEg==">AMUW2mWOmF+u3Het+ZMBywJgCx10bCTUJhUqjK722bxRGO7Dcu9mBokZqXaU5hjJINNTsBTC8hPdkMmpenTdqY8AYPn8Lv6rTtidCdU1lboRfNIAGTelz0HXuN6A1qP6IMBuS377wiJQzUWk/0MCao2v3kFWG6Rdpw==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Windows</dc:creator>
  <cp:lastModifiedBy>Utente Windows</cp:lastModifiedBy>
  <cp:revision>8</cp:revision>
  <cp:lastPrinted>2021-05-27T15:06:00Z</cp:lastPrinted>
  <dcterms:created xsi:type="dcterms:W3CDTF">2021-05-21T11:14:00Z</dcterms:created>
  <dcterms:modified xsi:type="dcterms:W3CDTF">2021-05-27T15:07:00Z</dcterms:modified>
</cp:coreProperties>
</file>